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48" w:rsidRDefault="001B1D48">
      <w:pPr>
        <w:pStyle w:val="Heading1"/>
      </w:pPr>
      <w:hyperlink r:id="rId6">
        <w:r w:rsidR="00EC4B39">
          <w:rPr>
            <w:rFonts w:ascii="Times New Roman" w:hAnsi="Times New Roman"/>
            <w:b w:val="0"/>
            <w:color w:val="106BBE"/>
          </w:rPr>
          <w:t xml:space="preserve">Постановление Администрации Приморского края от 26 декабря 2012 г. N 435-па "Об утверждении Порядка организации и проведения оценки регулирующего воздействия проектов нормативных правовых </w:t>
        </w:r>
        <w:r w:rsidR="00EC4B39">
          <w:rPr>
            <w:rFonts w:ascii="Times New Roman" w:hAnsi="Times New Roman"/>
            <w:b w:val="0"/>
            <w:color w:val="106BBE"/>
          </w:rPr>
          <w:t>актов Приморского края, экспертизы нормативных правовых актов Приморского края, оценки фактического воздействия нормативных правовых актов Приморского края" (с изменениями и дополнениями)</w:t>
        </w:r>
      </w:hyperlink>
    </w:p>
    <w:p w:rsidR="001B1D48" w:rsidRDefault="00EC4B39">
      <w:pPr>
        <w:pStyle w:val="af2"/>
      </w:pPr>
      <w:r>
        <w:t>С изменениями и дополнениями от:</w:t>
      </w:r>
    </w:p>
    <w:p w:rsidR="001B1D48" w:rsidRDefault="00EC4B39">
      <w:pPr>
        <w:pStyle w:val="af0"/>
      </w:pPr>
      <w:r>
        <w:rPr>
          <w:shd w:val="clear" w:color="auto" w:fill="EAEFED"/>
        </w:rPr>
        <w:t>13 марта 2014 г., 8 декабря 2016 г.</w:t>
      </w:r>
      <w:r>
        <w:rPr>
          <w:shd w:val="clear" w:color="auto" w:fill="EAEFED"/>
        </w:rPr>
        <w:t>, 1 июня 2017 г., 21 ноября 2019 г., 13 июля 2020 г., 2 апреля, 17 июня, 29 октября 2021 г., 12 мая, 15 августа 2022 г., 18 апреля 2023 г., 14 октября 2024 г.</w:t>
      </w:r>
    </w:p>
    <w:p w:rsidR="001B1D48" w:rsidRDefault="001B1D48"/>
    <w:p w:rsidR="001B1D48" w:rsidRDefault="00EC4B39">
      <w:pPr>
        <w:pStyle w:val="ab"/>
        <w:ind w:right="170"/>
      </w:pPr>
      <w:bookmarkStart w:id="0" w:name="sub_999"/>
      <w:bookmarkEnd w:id="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1" w:name="sub_999_Копия_1"/>
      <w:bookmarkEnd w:id="1"/>
      <w:r>
        <w:rPr>
          <w:shd w:val="clear" w:color="auto" w:fill="F0F0F0"/>
        </w:rPr>
        <w:t xml:space="preserve">Констатирующая часть изменена с 19 апреля 2023 г. - </w:t>
      </w:r>
      <w:hyperlink r:id="rId7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18 апреля 2023 г. N 260-пп</w:t>
      </w:r>
    </w:p>
    <w:p w:rsidR="001B1D48" w:rsidRDefault="001B1D48">
      <w:pPr>
        <w:pStyle w:val="af"/>
        <w:ind w:right="170"/>
      </w:pPr>
      <w:hyperlink r:id="rId8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 xml:space="preserve">В соответствии с </w:t>
      </w:r>
      <w:hyperlink r:id="rId9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a5"/>
        </w:rPr>
        <w:t xml:space="preserve"> от 21 декабря 2021 года N 414-ФЗ "Об общих при</w:t>
      </w:r>
      <w:r>
        <w:rPr>
          <w:rStyle w:val="a5"/>
        </w:rPr>
        <w:t>н</w:t>
      </w:r>
      <w:r>
        <w:rPr>
          <w:rStyle w:val="a5"/>
        </w:rPr>
        <w:t xml:space="preserve">ципах организации публичной власти в субъектах Российской Федерации", на основании </w:t>
      </w:r>
      <w:hyperlink r:id="rId10">
        <w:r>
          <w:rPr>
            <w:rFonts w:ascii="Times New Roman" w:hAnsi="Times New Roman"/>
            <w:color w:val="106BBE"/>
          </w:rPr>
          <w:t>Устава</w:t>
        </w:r>
      </w:hyperlink>
      <w:r>
        <w:rPr>
          <w:rStyle w:val="a5"/>
        </w:rPr>
        <w:t xml:space="preserve"> Приморского края, </w:t>
      </w:r>
      <w:hyperlink r:id="rId11">
        <w:r>
          <w:rPr>
            <w:rFonts w:ascii="Times New Roman" w:hAnsi="Times New Roman"/>
            <w:color w:val="106BBE"/>
          </w:rPr>
          <w:t>Закона</w:t>
        </w:r>
      </w:hyperlink>
      <w:r>
        <w:rPr>
          <w:rStyle w:val="a5"/>
        </w:rPr>
        <w:t xml:space="preserve"> Приморского края от 22 декабря 2008 года N 373-КЗ "О законодательной деятельности в Приморском крае", Администрация Приморского края постановляет:</w:t>
      </w:r>
    </w:p>
    <w:p w:rsidR="001B1D48" w:rsidRDefault="00EC4B39">
      <w:pPr>
        <w:pStyle w:val="ab"/>
        <w:ind w:right="170"/>
      </w:pPr>
      <w:bookmarkStart w:id="2" w:name="sub_1"/>
      <w:bookmarkEnd w:id="2"/>
      <w:r>
        <w:rPr>
          <w:color w:val="000000"/>
          <w:sz w:val="16"/>
          <w:shd w:val="clear" w:color="auto" w:fill="F0F0F0"/>
        </w:rPr>
        <w:t>Информ</w:t>
      </w:r>
      <w:r>
        <w:rPr>
          <w:color w:val="000000"/>
          <w:sz w:val="16"/>
          <w:shd w:val="clear" w:color="auto" w:fill="F0F0F0"/>
        </w:rPr>
        <w:t>ация об изменениях:</w:t>
      </w:r>
    </w:p>
    <w:bookmarkStart w:id="3" w:name="sub_1_Копия_1"/>
    <w:bookmarkEnd w:id="3"/>
    <w:p w:rsidR="001B1D48" w:rsidRDefault="001B1D48">
      <w:pPr>
        <w:pStyle w:val="af"/>
        <w:ind w:right="170"/>
      </w:pPr>
      <w:r>
        <w:fldChar w:fldCharType="begin"/>
      </w:r>
      <w:r>
        <w:instrText>HYPERLINK "http://172.24.53.15/document/redirect/48011578/1002" \h</w:instrText>
      </w:r>
      <w:r>
        <w:fldChar w:fldCharType="separate"/>
      </w:r>
      <w:r w:rsidR="00EC4B39">
        <w:rPr>
          <w:rFonts w:ascii="Times New Roman" w:hAnsi="Times New Roman"/>
          <w:color w:val="106BBE"/>
          <w:shd w:val="clear" w:color="auto" w:fill="F0F0F0"/>
        </w:rPr>
        <w:t>Постановлением</w:t>
      </w:r>
      <w:r>
        <w:fldChar w:fldCharType="end"/>
      </w:r>
      <w:r w:rsidR="00EC4B39">
        <w:rPr>
          <w:shd w:val="clear" w:color="auto" w:fill="F0F0F0"/>
        </w:rPr>
        <w:t xml:space="preserve"> Администрации Приморского края от 8 декабря 2016 г. N 564-па в пункт 1 постановления внесены изменения</w:t>
      </w:r>
    </w:p>
    <w:p w:rsidR="001B1D48" w:rsidRDefault="001B1D48">
      <w:pPr>
        <w:pStyle w:val="af"/>
        <w:ind w:right="170"/>
      </w:pPr>
      <w:hyperlink r:id="rId12">
        <w:r w:rsidR="00EC4B39">
          <w:rPr>
            <w:rFonts w:ascii="Times New Roman" w:hAnsi="Times New Roman"/>
            <w:color w:val="106BBE"/>
            <w:shd w:val="clear" w:color="auto" w:fill="F0F0F0"/>
          </w:rPr>
          <w:t>См. текст пункта в предыдущей редакции</w:t>
        </w:r>
      </w:hyperlink>
    </w:p>
    <w:p w:rsidR="001B1D48" w:rsidRDefault="00EC4B39">
      <w:r>
        <w:rPr>
          <w:rStyle w:val="a5"/>
        </w:rPr>
        <w:t xml:space="preserve">1. Утвердить прилагаемый </w:t>
      </w:r>
      <w:hyperlink w:anchor="sub_1000">
        <w:r>
          <w:rPr>
            <w:rFonts w:ascii="Times New Roman" w:hAnsi="Times New Roman"/>
            <w:color w:val="106BBE"/>
          </w:rPr>
          <w:t>Порядок</w:t>
        </w:r>
      </w:hyperlink>
      <w:r>
        <w:rPr>
          <w:rStyle w:val="a5"/>
        </w:rPr>
        <w:t xml:space="preserve"> организации и проведения оценки регулирующего во</w:t>
      </w:r>
      <w:r>
        <w:rPr>
          <w:rStyle w:val="a5"/>
        </w:rPr>
        <w:t>з</w:t>
      </w:r>
      <w:r>
        <w:rPr>
          <w:rStyle w:val="a5"/>
        </w:rPr>
        <w:t>действия проектов нормативных правовых актов Приморского края, экспертизы нормативных пр</w:t>
      </w:r>
      <w:r>
        <w:rPr>
          <w:rStyle w:val="a5"/>
        </w:rPr>
        <w:t>а</w:t>
      </w:r>
      <w:r>
        <w:rPr>
          <w:rStyle w:val="a5"/>
        </w:rPr>
        <w:t>вовых актов Приморского края, оценки фактического воздействия нормативных правовых актов Приморского края.</w:t>
      </w:r>
    </w:p>
    <w:p w:rsidR="001B1D48" w:rsidRDefault="00EC4B39">
      <w:bookmarkStart w:id="4" w:name="sub_2"/>
      <w:bookmarkEnd w:id="4"/>
      <w:r>
        <w:rPr>
          <w:rStyle w:val="a5"/>
        </w:rPr>
        <w:t xml:space="preserve">2. Департаменту связи и массовых коммуникаций Приморского края </w:t>
      </w:r>
      <w:hyperlink r:id="rId13">
        <w:r>
          <w:rPr>
            <w:rFonts w:ascii="Times New Roman" w:hAnsi="Times New Roman"/>
            <w:color w:val="106BBE"/>
          </w:rPr>
          <w:t>опубликовать</w:t>
        </w:r>
      </w:hyperlink>
      <w:r>
        <w:rPr>
          <w:rStyle w:val="a5"/>
        </w:rPr>
        <w:t xml:space="preserve"> насто</w:t>
      </w:r>
      <w:r>
        <w:rPr>
          <w:rStyle w:val="a5"/>
        </w:rPr>
        <w:t>я</w:t>
      </w:r>
      <w:r>
        <w:rPr>
          <w:rStyle w:val="a5"/>
        </w:rPr>
        <w:t>щ</w:t>
      </w:r>
      <w:r>
        <w:rPr>
          <w:rStyle w:val="a5"/>
        </w:rPr>
        <w:t>ее постановление в средствах массовой информации края.</w:t>
      </w:r>
    </w:p>
    <w:p w:rsidR="001B1D48" w:rsidRDefault="001B1D48">
      <w:bookmarkStart w:id="5" w:name="sub_2_Копия_2"/>
      <w:bookmarkStart w:id="6" w:name="sub_2_Копия_1"/>
      <w:bookmarkEnd w:id="5"/>
      <w:bookmarkEnd w:id="6"/>
    </w:p>
    <w:tbl>
      <w:tblPr>
        <w:tblW w:w="10300" w:type="dxa"/>
        <w:tblInd w:w="108" w:type="dxa"/>
        <w:tblLayout w:type="fixed"/>
        <w:tblLook w:val="0000"/>
      </w:tblPr>
      <w:tblGrid>
        <w:gridCol w:w="6868"/>
        <w:gridCol w:w="3432"/>
      </w:tblGrid>
      <w:tr w:rsidR="001B1D48">
        <w:tc>
          <w:tcPr>
            <w:tcW w:w="6867" w:type="dxa"/>
          </w:tcPr>
          <w:p w:rsidR="001B1D48" w:rsidRDefault="00EC4B39">
            <w:pPr>
              <w:pStyle w:val="ad"/>
            </w:pPr>
            <w:r>
              <w:t>И.о. Губернатора края - Глава Администрации Приморского края</w:t>
            </w:r>
          </w:p>
        </w:tc>
        <w:tc>
          <w:tcPr>
            <w:tcW w:w="3432" w:type="dxa"/>
          </w:tcPr>
          <w:p w:rsidR="001B1D48" w:rsidRDefault="00EC4B39">
            <w:pPr>
              <w:pStyle w:val="ae"/>
              <w:jc w:val="right"/>
            </w:pPr>
            <w:r>
              <w:t>А.И. Костенко</w:t>
            </w:r>
          </w:p>
        </w:tc>
      </w:tr>
    </w:tbl>
    <w:p w:rsidR="001B1D48" w:rsidRDefault="001B1D48">
      <w:pPr>
        <w:pStyle w:val="Heading1"/>
      </w:pPr>
    </w:p>
    <w:p w:rsidR="001B1D48" w:rsidRDefault="00EC4B39">
      <w:pPr>
        <w:pStyle w:val="ab"/>
        <w:ind w:right="170"/>
      </w:pPr>
      <w:bookmarkStart w:id="7" w:name="sub_1000"/>
      <w:bookmarkEnd w:id="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8" w:name="sub_1000_Копия_1"/>
      <w:bookmarkEnd w:id="8"/>
      <w:r>
        <w:rPr>
          <w:shd w:val="clear" w:color="auto" w:fill="F0F0F0"/>
        </w:rPr>
        <w:t xml:space="preserve">Порядок изменен с 19 апреля 2023 г. - </w:t>
      </w:r>
      <w:hyperlink r:id="rId14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18 апреля 2023 г. N 260-пп</w:t>
      </w:r>
    </w:p>
    <w:p w:rsidR="001B1D48" w:rsidRDefault="001B1D48">
      <w:pPr>
        <w:pStyle w:val="af"/>
        <w:ind w:right="170"/>
      </w:pPr>
      <w:hyperlink r:id="rId15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pPr>
        <w:pStyle w:val="Heading1"/>
      </w:pPr>
      <w:r>
        <w:t>Порядок</w:t>
      </w:r>
      <w:r>
        <w:br/>
        <w:t xml:space="preserve">организации </w:t>
      </w:r>
      <w:r>
        <w:t>и проведения оценки регулирующего воздействия проектов нормативных пр</w:t>
      </w:r>
      <w:r>
        <w:t>а</w:t>
      </w:r>
      <w:r>
        <w:t>вовых актов Приморского края, экспертизы нормативных правовых актов Приморского края, оценки фактического воздействия нормативных правовых актов Приморского края</w:t>
      </w:r>
      <w:r>
        <w:br/>
        <w:t xml:space="preserve">(утв. </w:t>
      </w:r>
      <w:hyperlink w:anchor="sub_0">
        <w:r>
          <w:rPr>
            <w:rFonts w:ascii="Times New Roman" w:hAnsi="Times New Roman"/>
            <w:b w:val="0"/>
            <w:color w:val="106BBE"/>
          </w:rPr>
          <w:t>постановлением</w:t>
        </w:r>
      </w:hyperlink>
      <w:r>
        <w:t xml:space="preserve"> Администрации Приморского края от 26 декабря 2012 г. N 435-па)</w:t>
      </w:r>
    </w:p>
    <w:p w:rsidR="001B1D48" w:rsidRDefault="00EC4B39">
      <w:pPr>
        <w:pStyle w:val="af2"/>
      </w:pPr>
      <w:r>
        <w:t>С изменениями и дополнениями от:</w:t>
      </w:r>
    </w:p>
    <w:p w:rsidR="001B1D48" w:rsidRDefault="00EC4B39">
      <w:pPr>
        <w:pStyle w:val="af0"/>
      </w:pPr>
      <w:r>
        <w:rPr>
          <w:shd w:val="clear" w:color="auto" w:fill="EAEFED"/>
        </w:rPr>
        <w:t>13 марта 2014 г., 8 декабря 2016 г., 1 июня 2017 г., 21 ноября 2019 г., 13 июля 2020 г., 2 апреля, 17 июня, 29 октября 2021 г., 12 мая, 1</w:t>
      </w:r>
      <w:r>
        <w:rPr>
          <w:shd w:val="clear" w:color="auto" w:fill="EAEFED"/>
        </w:rPr>
        <w:t>5 августа 2022 г., 18 апреля 2023 г., 14 октября 2024 г.</w:t>
      </w:r>
    </w:p>
    <w:p w:rsidR="001B1D48" w:rsidRDefault="001B1D48"/>
    <w:p w:rsidR="001B1D48" w:rsidRDefault="00EC4B39">
      <w:pPr>
        <w:pStyle w:val="Heading1"/>
      </w:pPr>
      <w:bookmarkStart w:id="9" w:name="sub_100"/>
      <w:bookmarkEnd w:id="9"/>
      <w:r>
        <w:t>I. Общие положения</w:t>
      </w:r>
    </w:p>
    <w:p w:rsidR="001B1D48" w:rsidRDefault="001B1D48">
      <w:bookmarkStart w:id="10" w:name="sub_100_Копия_2"/>
      <w:bookmarkStart w:id="11" w:name="sub_100_Копия_1"/>
      <w:bookmarkEnd w:id="10"/>
      <w:bookmarkEnd w:id="11"/>
    </w:p>
    <w:p w:rsidR="001B1D48" w:rsidRDefault="00EC4B39">
      <w:pPr>
        <w:pStyle w:val="ab"/>
        <w:ind w:right="170"/>
      </w:pPr>
      <w:bookmarkStart w:id="12" w:name="sub_3"/>
      <w:bookmarkEnd w:id="1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13" w:name="sub_3_Копия_1"/>
      <w:bookmarkEnd w:id="13"/>
      <w:r>
        <w:rPr>
          <w:shd w:val="clear" w:color="auto" w:fill="F0F0F0"/>
        </w:rPr>
        <w:t xml:space="preserve">Пункт 1.1 изменен с 16 октября 2024 г. - </w:t>
      </w:r>
      <w:hyperlink r:id="rId16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</w:t>
      </w:r>
      <w:r>
        <w:rPr>
          <w:shd w:val="clear" w:color="auto" w:fill="F0F0F0"/>
        </w:rPr>
        <w:t>я от 14 октября 2024 г. N 705-пп</w:t>
      </w:r>
    </w:p>
    <w:p w:rsidR="001B1D48" w:rsidRDefault="001B1D48">
      <w:pPr>
        <w:pStyle w:val="af"/>
        <w:ind w:right="170"/>
      </w:pPr>
      <w:hyperlink r:id="rId17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1.1. Настоящий Порядок определяет участников, а также процедуры оценки регулирующего воздействия проектов законов Приморского края, п</w:t>
      </w:r>
      <w:r>
        <w:rPr>
          <w:rStyle w:val="a5"/>
        </w:rPr>
        <w:t>оправок к проектам законов Приморского края, подготавливаемых субъектами права законодательной инициативы в Законодательном Собрании Приморского края, проектов иных нормативных правовых актов Приморского края, подготавлива</w:t>
      </w:r>
      <w:r>
        <w:rPr>
          <w:rStyle w:val="a5"/>
        </w:rPr>
        <w:t>е</w:t>
      </w:r>
      <w:r>
        <w:rPr>
          <w:rStyle w:val="a5"/>
        </w:rPr>
        <w:t>мых органами исполнительной власт</w:t>
      </w:r>
      <w:r>
        <w:rPr>
          <w:rStyle w:val="a5"/>
        </w:rPr>
        <w:t>и Приморского края (далее соответственно - ОРВ, Проекты НПА, проекты закона, поправки к Проекту НПА), экспертизы нормативных правовых актов Пр</w:t>
      </w:r>
      <w:r>
        <w:rPr>
          <w:rStyle w:val="a5"/>
        </w:rPr>
        <w:t>и</w:t>
      </w:r>
      <w:r>
        <w:rPr>
          <w:rStyle w:val="a5"/>
        </w:rPr>
        <w:t>морского края, оценки фактического воздействия нормативных правовых актов Приморского края, принятых Правительств</w:t>
      </w:r>
      <w:r>
        <w:rPr>
          <w:rStyle w:val="a5"/>
        </w:rPr>
        <w:t>ом Приморского края, Губернатором Приморского края, органами исполн</w:t>
      </w:r>
      <w:r>
        <w:rPr>
          <w:rStyle w:val="a5"/>
        </w:rPr>
        <w:t>и</w:t>
      </w:r>
      <w:r>
        <w:rPr>
          <w:rStyle w:val="a5"/>
        </w:rPr>
        <w:t>тельной власти Приморского края (далее соответственно - НПА, экспертиза НПА, ОФВ НПА), п</w:t>
      </w:r>
      <w:r>
        <w:rPr>
          <w:rStyle w:val="a5"/>
        </w:rPr>
        <w:t>о</w:t>
      </w:r>
      <w:r>
        <w:rPr>
          <w:rStyle w:val="a5"/>
        </w:rPr>
        <w:t>рядка проведения публичных консультаций, оценки качества исполнения процедур и подготовки сводных о</w:t>
      </w:r>
      <w:r>
        <w:rPr>
          <w:rStyle w:val="a5"/>
        </w:rPr>
        <w:t>тчетов и заключений об ОРВ, заключений о проведении экспертизы НПА, ОФВ НПА.</w:t>
      </w:r>
    </w:p>
    <w:p w:rsidR="001B1D48" w:rsidRDefault="00EC4B39">
      <w:bookmarkStart w:id="14" w:name="sub_4"/>
      <w:bookmarkEnd w:id="14"/>
      <w:r>
        <w:rPr>
          <w:rStyle w:val="a5"/>
        </w:rPr>
        <w:t>1.2. Под ОРВ Проектов НПА, поправок к Проектам НПА понимается анализ проблем и ц</w:t>
      </w:r>
      <w:r>
        <w:rPr>
          <w:rStyle w:val="a5"/>
        </w:rPr>
        <w:t>е</w:t>
      </w:r>
      <w:r>
        <w:rPr>
          <w:rStyle w:val="a5"/>
        </w:rPr>
        <w:t>лей государственного регулирования, выявление альтернативных вариантов их достижения, а также опре</w:t>
      </w:r>
      <w:r>
        <w:rPr>
          <w:rStyle w:val="a5"/>
        </w:rPr>
        <w:t>деление связанных с ними выгод и издержек субъектов предпринимательской, инвестиционной и иной экономической деятельности, подвергающихся воздействию государственного регулиров</w:t>
      </w:r>
      <w:r>
        <w:rPr>
          <w:rStyle w:val="a5"/>
        </w:rPr>
        <w:t>а</w:t>
      </w:r>
      <w:r>
        <w:rPr>
          <w:rStyle w:val="a5"/>
        </w:rPr>
        <w:t>ния, для выбора наиболее эффективного варианта государственного регулирования.</w:t>
      </w:r>
    </w:p>
    <w:p w:rsidR="001B1D48" w:rsidRDefault="00EC4B39">
      <w:bookmarkStart w:id="15" w:name="sub_4_Копия_1"/>
      <w:bookmarkEnd w:id="15"/>
      <w:r>
        <w:rPr>
          <w:rStyle w:val="a5"/>
        </w:rPr>
        <w:t>Целью процедуры ОРВ является повышение качества государственного регулирования, обеспечение возможности учета мнений социальных групп и установления баланса интересов на стадии подготовки Проекта НПА, поправок к Проекту НПА, посредством выявления положений</w:t>
      </w:r>
      <w:r>
        <w:rPr>
          <w:rStyle w:val="a5"/>
        </w:rPr>
        <w:t>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краевого бю</w:t>
      </w:r>
      <w:r>
        <w:rPr>
          <w:rStyle w:val="a5"/>
        </w:rPr>
        <w:t>джета, расх</w:t>
      </w:r>
      <w:r>
        <w:rPr>
          <w:rStyle w:val="a5"/>
        </w:rPr>
        <w:t>о</w:t>
      </w:r>
      <w:r>
        <w:rPr>
          <w:rStyle w:val="a5"/>
        </w:rPr>
        <w:t>дов субъектов предпринимательской, инвестиционной и иной экономической деятельности.</w:t>
      </w:r>
    </w:p>
    <w:p w:rsidR="001B1D48" w:rsidRDefault="00EC4B39">
      <w:bookmarkStart w:id="16" w:name="sub_1203"/>
      <w:bookmarkEnd w:id="16"/>
      <w:r>
        <w:rPr>
          <w:rStyle w:val="a5"/>
        </w:rPr>
        <w:t>При ОРВ Проектов НПА, поправок к Проектам НПА проводится их оценка на соответствие принципам установления и оценки применения содержащихся в НПА требований, ко</w:t>
      </w:r>
      <w:r>
        <w:rPr>
          <w:rStyle w:val="a5"/>
        </w:rPr>
        <w:t>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</w:t>
      </w:r>
      <w:r>
        <w:rPr>
          <w:rStyle w:val="a5"/>
        </w:rPr>
        <w:t>т</w:t>
      </w:r>
      <w:r>
        <w:rPr>
          <w:rStyle w:val="a5"/>
        </w:rPr>
        <w:t>ративной ответственности, предоставления лицензий и иных раз</w:t>
      </w:r>
      <w:r>
        <w:rPr>
          <w:rStyle w:val="a5"/>
        </w:rPr>
        <w:t xml:space="preserve">решений, аккредитации, оценки соответствия продукции, иных форм оценки и экспертизы, определенных </w:t>
      </w:r>
      <w:hyperlink r:id="rId18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a5"/>
        </w:rPr>
        <w:t xml:space="preserve"> от 31 июля 2020 года N 247-ФЗ "Об обязательных требованиях в Российской </w:t>
      </w:r>
      <w:r>
        <w:rPr>
          <w:rStyle w:val="a5"/>
        </w:rPr>
        <w:t>Федерации" (далее - об</w:t>
      </w:r>
      <w:r>
        <w:rPr>
          <w:rStyle w:val="a5"/>
        </w:rPr>
        <w:t>я</w:t>
      </w:r>
      <w:r>
        <w:rPr>
          <w:rStyle w:val="a5"/>
        </w:rPr>
        <w:t>зательные требования).</w:t>
      </w:r>
    </w:p>
    <w:p w:rsidR="001B1D48" w:rsidRDefault="00EC4B39">
      <w:bookmarkStart w:id="17" w:name="sub_5_Копия_1"/>
      <w:bookmarkStart w:id="18" w:name="sub_5"/>
      <w:bookmarkEnd w:id="17"/>
      <w:bookmarkEnd w:id="18"/>
      <w:r>
        <w:rPr>
          <w:rStyle w:val="a5"/>
        </w:rPr>
        <w:t>1.3. Под экспертизой НПА понимается анализ действующих НПА, затрагивающих вопросы осуществления предпринимательской и инвестиционной деятельности, за исключением НПА, с</w:t>
      </w:r>
      <w:r>
        <w:rPr>
          <w:rStyle w:val="a5"/>
        </w:rPr>
        <w:t>о</w:t>
      </w:r>
      <w:r>
        <w:rPr>
          <w:rStyle w:val="a5"/>
        </w:rPr>
        <w:t>держащих обязательные требования, связанн</w:t>
      </w:r>
      <w:r>
        <w:rPr>
          <w:rStyle w:val="a5"/>
        </w:rPr>
        <w:t>ые с осуществлением предпринимательской и иной экономической деятельности, оценка соблюдения которых осуществляется в рамках государстве</w:t>
      </w:r>
      <w:r>
        <w:rPr>
          <w:rStyle w:val="a5"/>
        </w:rPr>
        <w:t>н</w:t>
      </w:r>
      <w:r>
        <w:rPr>
          <w:rStyle w:val="a5"/>
        </w:rPr>
        <w:t>ного контроля (надзора), привлечения к административной ответственности, предоставления л</w:t>
      </w:r>
      <w:r>
        <w:rPr>
          <w:rStyle w:val="a5"/>
        </w:rPr>
        <w:t>и</w:t>
      </w:r>
      <w:r>
        <w:rPr>
          <w:rStyle w:val="a5"/>
        </w:rPr>
        <w:t>цензий и иных разрешений, акк</w:t>
      </w:r>
      <w:r>
        <w:rPr>
          <w:rStyle w:val="a5"/>
        </w:rPr>
        <w:t xml:space="preserve">редитации, оценки соответствия продукции, иных форм оценок и экспертиз (далее - обязательные требования), применение которых подлежит оценке в соответствии с </w:t>
      </w:r>
      <w:hyperlink r:id="rId19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a5"/>
        </w:rPr>
        <w:t xml:space="preserve"> от 31 июля 2</w:t>
      </w:r>
      <w:r>
        <w:rPr>
          <w:rStyle w:val="a5"/>
        </w:rPr>
        <w:t>020 года N 247-ФЗ "Об обязательных требованиях в Росси</w:t>
      </w:r>
      <w:r>
        <w:rPr>
          <w:rStyle w:val="a5"/>
        </w:rPr>
        <w:t>й</w:t>
      </w:r>
      <w:r>
        <w:rPr>
          <w:rStyle w:val="a5"/>
        </w:rPr>
        <w:t>ской Федерации", при подготовке которых не проводилась процедура ОРВ, направленный на оценку достижения заявленных в ходе их разработки и принятия целей регулирования, эффективности предложенного спосо</w:t>
      </w:r>
      <w:r>
        <w:rPr>
          <w:rStyle w:val="a5"/>
        </w:rPr>
        <w:t>ба правового регулирования, оценки фактических положительных и отриц</w:t>
      </w:r>
      <w:r>
        <w:rPr>
          <w:rStyle w:val="a5"/>
        </w:rPr>
        <w:t>а</w:t>
      </w:r>
      <w:r>
        <w:rPr>
          <w:rStyle w:val="a5"/>
        </w:rPr>
        <w:t>тельных последствий предложенного способа правового регулирования посредством анализа пр</w:t>
      </w:r>
      <w:r>
        <w:rPr>
          <w:rStyle w:val="a5"/>
        </w:rPr>
        <w:t>а</w:t>
      </w:r>
      <w:r>
        <w:rPr>
          <w:rStyle w:val="a5"/>
        </w:rPr>
        <w:t>воприменительной практики.</w:t>
      </w:r>
    </w:p>
    <w:p w:rsidR="001B1D48" w:rsidRDefault="00EC4B39">
      <w:bookmarkStart w:id="19" w:name="sub_5_Копия_2"/>
      <w:bookmarkEnd w:id="19"/>
      <w:r>
        <w:rPr>
          <w:rStyle w:val="a5"/>
        </w:rPr>
        <w:lastRenderedPageBreak/>
        <w:t>Целью проведения экспертизы НПА является выявление положений, необоснов</w:t>
      </w:r>
      <w:r>
        <w:rPr>
          <w:rStyle w:val="a5"/>
        </w:rPr>
        <w:t>анно затру</w:t>
      </w:r>
      <w:r>
        <w:rPr>
          <w:rStyle w:val="a5"/>
        </w:rPr>
        <w:t>д</w:t>
      </w:r>
      <w:r>
        <w:rPr>
          <w:rStyle w:val="a5"/>
        </w:rPr>
        <w:t>няющих осуществление предпринимательской и инвестиционной деятельности.</w:t>
      </w:r>
    </w:p>
    <w:p w:rsidR="001B1D48" w:rsidRDefault="00EC4B39">
      <w:bookmarkStart w:id="20" w:name="sub_1303"/>
      <w:bookmarkEnd w:id="20"/>
      <w:r>
        <w:rPr>
          <w:rStyle w:val="a5"/>
        </w:rPr>
        <w:t>ОФВ НПА проводится в целях оценки достижения целей регулирования, заявленных в сво</w:t>
      </w:r>
      <w:r>
        <w:rPr>
          <w:rStyle w:val="a5"/>
        </w:rPr>
        <w:t>д</w:t>
      </w:r>
      <w:r>
        <w:rPr>
          <w:rStyle w:val="a5"/>
        </w:rPr>
        <w:t>ном отчете (заключении) о проведении оценки регулирующего воздействия, определения и оценк</w:t>
      </w:r>
      <w:r>
        <w:rPr>
          <w:rStyle w:val="a5"/>
        </w:rPr>
        <w:t>и фактических положительных и отрицательных последствий принятия нормативных правовых а</w:t>
      </w:r>
      <w:r>
        <w:rPr>
          <w:rStyle w:val="a5"/>
        </w:rPr>
        <w:t>к</w:t>
      </w:r>
      <w:r>
        <w:rPr>
          <w:rStyle w:val="a5"/>
        </w:rPr>
        <w:t>тов, а также выявления в них положений, необоснованно затрудняющих ведение предпринимател</w:t>
      </w:r>
      <w:r>
        <w:rPr>
          <w:rStyle w:val="a5"/>
        </w:rPr>
        <w:t>ь</w:t>
      </w:r>
      <w:r>
        <w:rPr>
          <w:rStyle w:val="a5"/>
        </w:rPr>
        <w:t>ской и инвестиционной деятельности или приводящих к возникновению необоснованн</w:t>
      </w:r>
      <w:r>
        <w:rPr>
          <w:rStyle w:val="a5"/>
        </w:rPr>
        <w:t>ых расходов бюджета Приморского края.</w:t>
      </w:r>
    </w:p>
    <w:p w:rsidR="001B1D48" w:rsidRDefault="00EC4B39">
      <w:bookmarkStart w:id="21" w:name="sub_1340_Копия_1"/>
      <w:bookmarkStart w:id="22" w:name="sub_1340"/>
      <w:bookmarkEnd w:id="21"/>
      <w:bookmarkEnd w:id="22"/>
      <w:r>
        <w:rPr>
          <w:rStyle w:val="a5"/>
        </w:rPr>
        <w:t xml:space="preserve">ОФВ НПА, устанавливающих обязательные требования, проводится в целях, указанных в </w:t>
      </w:r>
      <w:hyperlink w:anchor="sub_1303">
        <w:r>
          <w:rPr>
            <w:rFonts w:ascii="Times New Roman" w:hAnsi="Times New Roman"/>
            <w:color w:val="106BBE"/>
          </w:rPr>
          <w:t>абзаце третьем</w:t>
        </w:r>
      </w:hyperlink>
      <w:r>
        <w:rPr>
          <w:rStyle w:val="a5"/>
        </w:rPr>
        <w:t xml:space="preserve"> настоящего пункта, а также в целях анализа обоснованности установленных обяз</w:t>
      </w:r>
      <w:r>
        <w:rPr>
          <w:rStyle w:val="a5"/>
        </w:rPr>
        <w:t>а</w:t>
      </w:r>
      <w:r>
        <w:rPr>
          <w:rStyle w:val="a5"/>
        </w:rPr>
        <w:t>тельных требова</w:t>
      </w:r>
      <w:r>
        <w:rPr>
          <w:rStyle w:val="a5"/>
        </w:rPr>
        <w:t>ний, определения и оценки фактических последствий их установления, выявления избыточных условий, ограничений, запретов, обязанностей.</w:t>
      </w:r>
    </w:p>
    <w:p w:rsidR="001B1D48" w:rsidRDefault="00EC4B39">
      <w:bookmarkStart w:id="23" w:name="sub_1304_Копия_1"/>
      <w:bookmarkStart w:id="24" w:name="sub_1304"/>
      <w:bookmarkEnd w:id="23"/>
      <w:bookmarkEnd w:id="24"/>
      <w:r>
        <w:rPr>
          <w:rStyle w:val="a5"/>
        </w:rPr>
        <w:t>ОФВ НПА в отношении НПА, содержащих обязательные требования, проводится с учетом принципов установления и оценки применени</w:t>
      </w:r>
      <w:r>
        <w:rPr>
          <w:rStyle w:val="a5"/>
        </w:rPr>
        <w:t xml:space="preserve">я обязательных требований, определенных </w:t>
      </w:r>
      <w:hyperlink r:id="rId20">
        <w:r>
          <w:rPr>
            <w:rFonts w:ascii="Times New Roman" w:hAnsi="Times New Roman"/>
            <w:color w:val="106BBE"/>
          </w:rPr>
          <w:t>Федерал</w:t>
        </w:r>
        <w:r>
          <w:rPr>
            <w:rFonts w:ascii="Times New Roman" w:hAnsi="Times New Roman"/>
            <w:color w:val="106BBE"/>
          </w:rPr>
          <w:t>ь</w:t>
        </w:r>
        <w:r>
          <w:rPr>
            <w:rFonts w:ascii="Times New Roman" w:hAnsi="Times New Roman"/>
            <w:color w:val="106BBE"/>
          </w:rPr>
          <w:t>ным законом</w:t>
        </w:r>
      </w:hyperlink>
      <w:r>
        <w:rPr>
          <w:rStyle w:val="a5"/>
        </w:rPr>
        <w:t xml:space="preserve"> от 31 июля 2020 года N 247-ФЗ "Об обязательных требованиях в Российской Федер</w:t>
      </w:r>
      <w:r>
        <w:rPr>
          <w:rStyle w:val="a5"/>
        </w:rPr>
        <w:t>а</w:t>
      </w:r>
      <w:r>
        <w:rPr>
          <w:rStyle w:val="a5"/>
        </w:rPr>
        <w:t>ции".</w:t>
      </w:r>
    </w:p>
    <w:p w:rsidR="001B1D48" w:rsidRDefault="00EC4B39">
      <w:bookmarkStart w:id="25" w:name="sub_10_Копия_1"/>
      <w:bookmarkStart w:id="26" w:name="sub_10"/>
      <w:bookmarkEnd w:id="25"/>
      <w:bookmarkEnd w:id="26"/>
      <w:r>
        <w:rPr>
          <w:rStyle w:val="a5"/>
        </w:rPr>
        <w:t xml:space="preserve">1.4. Процедуре ОРВ подлежат Проекты НПА, </w:t>
      </w:r>
      <w:r>
        <w:rPr>
          <w:rStyle w:val="a5"/>
        </w:rPr>
        <w:t>поправки к Проектам НПА:</w:t>
      </w:r>
    </w:p>
    <w:p w:rsidR="001B1D48" w:rsidRDefault="00EC4B39">
      <w:bookmarkStart w:id="27" w:name="sub_6_Копия_1"/>
      <w:bookmarkStart w:id="28" w:name="sub_6"/>
      <w:bookmarkEnd w:id="27"/>
      <w:bookmarkEnd w:id="28"/>
      <w:r>
        <w:rPr>
          <w:rStyle w:val="a5"/>
        </w:rPr>
        <w:t>1) устанавливающие новые или изменяющие ранее предусмотренные НПА обязательные требования, связанные с осуществлением предпринимательской и иной экономической деятельн</w:t>
      </w:r>
      <w:r>
        <w:rPr>
          <w:rStyle w:val="a5"/>
        </w:rPr>
        <w:t>о</w:t>
      </w:r>
      <w:r>
        <w:rPr>
          <w:rStyle w:val="a5"/>
        </w:rPr>
        <w:t>сти, оценка соблюдения которых осуществляется в рамках государс</w:t>
      </w:r>
      <w:r>
        <w:rPr>
          <w:rStyle w:val="a5"/>
        </w:rPr>
        <w:t>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</w:t>
      </w:r>
      <w:r>
        <w:rPr>
          <w:rStyle w:val="a5"/>
        </w:rPr>
        <w:t>ь</w:t>
      </w:r>
      <w:r>
        <w:rPr>
          <w:rStyle w:val="a5"/>
        </w:rPr>
        <w:t>ные требования);</w:t>
      </w:r>
    </w:p>
    <w:p w:rsidR="001B1D48" w:rsidRDefault="00EC4B39">
      <w:bookmarkStart w:id="29" w:name="sub_7_Копия_1"/>
      <w:bookmarkStart w:id="30" w:name="sub_7"/>
      <w:bookmarkEnd w:id="29"/>
      <w:bookmarkEnd w:id="30"/>
      <w:r>
        <w:rPr>
          <w:rStyle w:val="a5"/>
        </w:rPr>
        <w:t>2) устанавливающие новые ил</w:t>
      </w:r>
      <w:r>
        <w:rPr>
          <w:rStyle w:val="a5"/>
        </w:rPr>
        <w:t>и изменяющие ранее предусмотренные НПА обязанности и запреты для субъектов предпринимательской и инвестиционной деятельности;</w:t>
      </w:r>
    </w:p>
    <w:p w:rsidR="001B1D48" w:rsidRDefault="00EC4B39">
      <w:bookmarkStart w:id="31" w:name="sub_8_Копия_1"/>
      <w:bookmarkStart w:id="32" w:name="sub_8"/>
      <w:bookmarkEnd w:id="31"/>
      <w:bookmarkEnd w:id="32"/>
      <w:r>
        <w:rPr>
          <w:rStyle w:val="a5"/>
        </w:rPr>
        <w:t>3) устанавливающие или изменяющие ответственность за нарушение НПА, затрагивающих вопросы осуществления предпринимательской и иной</w:t>
      </w:r>
      <w:r>
        <w:rPr>
          <w:rStyle w:val="a5"/>
        </w:rPr>
        <w:t xml:space="preserve"> экономической деятельности.</w:t>
      </w:r>
    </w:p>
    <w:p w:rsidR="001B1D48" w:rsidRDefault="00EC4B39">
      <w:bookmarkStart w:id="33" w:name="sub_8_Копия_2"/>
      <w:bookmarkEnd w:id="33"/>
      <w:r>
        <w:rPr>
          <w:rStyle w:val="a5"/>
        </w:rPr>
        <w:t>ОРВ не проводится в отношении:</w:t>
      </w:r>
    </w:p>
    <w:p w:rsidR="001B1D48" w:rsidRDefault="00EC4B39">
      <w:r>
        <w:rPr>
          <w:rStyle w:val="a5"/>
        </w:rPr>
        <w:t>1) проектов законов Приморского края об установлении, о введении в действие или прекр</w:t>
      </w:r>
      <w:r>
        <w:rPr>
          <w:rStyle w:val="a5"/>
        </w:rPr>
        <w:t>а</w:t>
      </w:r>
      <w:r>
        <w:rPr>
          <w:rStyle w:val="a5"/>
        </w:rPr>
        <w:t>щении действия налогов (сборов), об изменении налоговых ставок (ставок сборов), порядка и срока уплаты налогов</w:t>
      </w:r>
      <w:r>
        <w:rPr>
          <w:rStyle w:val="a5"/>
        </w:rPr>
        <w:t xml:space="preserve"> (сборов), установлении (отмене) налоговых льгот (льгот по сборам) и (или) основ</w:t>
      </w:r>
      <w:r>
        <w:rPr>
          <w:rStyle w:val="a5"/>
        </w:rPr>
        <w:t>а</w:t>
      </w:r>
      <w:r>
        <w:rPr>
          <w:rStyle w:val="a5"/>
        </w:rPr>
        <w:t>ний и порядка их применения;</w:t>
      </w:r>
    </w:p>
    <w:p w:rsidR="001B1D48" w:rsidRDefault="00EC4B39">
      <w:r>
        <w:rPr>
          <w:rStyle w:val="a5"/>
        </w:rPr>
        <w:t>2) проектов законов Приморского края, регулирующих бюджетные отношения;</w:t>
      </w:r>
    </w:p>
    <w:p w:rsidR="001B1D48" w:rsidRDefault="00EC4B39">
      <w:r>
        <w:rPr>
          <w:rStyle w:val="a5"/>
        </w:rPr>
        <w:t>3) Проектов НПА, поправок к Проектам НПА:</w:t>
      </w:r>
    </w:p>
    <w:p w:rsidR="001B1D48" w:rsidRDefault="00EC4B39">
      <w:r>
        <w:rPr>
          <w:rStyle w:val="a5"/>
        </w:rPr>
        <w:t xml:space="preserve">а) устанавливающих, изменяющих, </w:t>
      </w:r>
      <w:r>
        <w:rPr>
          <w:rStyle w:val="a5"/>
        </w:rPr>
        <w:t>отменяющих подлежащие государственному регулир</w:t>
      </w:r>
      <w:r>
        <w:rPr>
          <w:rStyle w:val="a5"/>
        </w:rPr>
        <w:t>о</w:t>
      </w:r>
      <w:r>
        <w:rPr>
          <w:rStyle w:val="a5"/>
        </w:rPr>
        <w:t>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</w:t>
      </w:r>
      <w:r>
        <w:rPr>
          <w:rStyle w:val="a5"/>
        </w:rPr>
        <w:t>тарифов) на продукцию (товары, услуги), торговых надбавок (наценок) к таким ценам (тарифам);</w:t>
      </w:r>
    </w:p>
    <w:p w:rsidR="001B1D48" w:rsidRDefault="00EC4B39">
      <w:r>
        <w:rPr>
          <w:rStyle w:val="a5"/>
        </w:rPr>
        <w:t>б) подлежащих принятию при угрозе возникновения и (или) возникновении отдельных чре</w:t>
      </w:r>
      <w:r>
        <w:rPr>
          <w:rStyle w:val="a5"/>
        </w:rPr>
        <w:t>з</w:t>
      </w:r>
      <w:r>
        <w:rPr>
          <w:rStyle w:val="a5"/>
        </w:rPr>
        <w:t>вычайных ситуаций, введении режима повышенной готовности, чрезвычайной ситуации</w:t>
      </w:r>
      <w:r>
        <w:rPr>
          <w:rStyle w:val="a5"/>
        </w:rPr>
        <w:t xml:space="preserve"> или разр</w:t>
      </w:r>
      <w:r>
        <w:rPr>
          <w:rStyle w:val="a5"/>
        </w:rPr>
        <w:t>а</w:t>
      </w:r>
      <w:r>
        <w:rPr>
          <w:rStyle w:val="a5"/>
        </w:rPr>
        <w:t xml:space="preserve">батываемых в целях реализации мер, принимаемых в рамках особых режимов, вводимых в целях реализации положений </w:t>
      </w:r>
      <w:hyperlink r:id="rId21">
        <w:r>
          <w:rPr>
            <w:rFonts w:ascii="Times New Roman" w:hAnsi="Times New Roman"/>
            <w:color w:val="106BBE"/>
          </w:rPr>
          <w:t>Федерального конституционного закона</w:t>
        </w:r>
      </w:hyperlink>
      <w:r>
        <w:rPr>
          <w:rStyle w:val="a5"/>
        </w:rPr>
        <w:t xml:space="preserve"> от 30 января 2002 года N 1-ФКЗ "О в</w:t>
      </w:r>
      <w:r>
        <w:rPr>
          <w:rStyle w:val="a5"/>
        </w:rPr>
        <w:t>оенном положении", на всей территории Российской Федерации либо на ее части.</w:t>
      </w:r>
    </w:p>
    <w:p w:rsidR="001B1D48" w:rsidRDefault="00EC4B39">
      <w:pPr>
        <w:pStyle w:val="ab"/>
        <w:ind w:right="170"/>
      </w:pPr>
      <w:bookmarkStart w:id="34" w:name="sub_11"/>
      <w:bookmarkEnd w:id="34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5" w:name="sub_11_Копия_1"/>
      <w:bookmarkEnd w:id="35"/>
      <w:r>
        <w:rPr>
          <w:shd w:val="clear" w:color="auto" w:fill="F0F0F0"/>
        </w:rPr>
        <w:t xml:space="preserve">Пункт 1.5 изменен с 16 октября 2024 г. - </w:t>
      </w:r>
      <w:hyperlink r:id="rId22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</w:t>
      </w:r>
      <w:r>
        <w:rPr>
          <w:shd w:val="clear" w:color="auto" w:fill="F0F0F0"/>
        </w:rPr>
        <w:t xml:space="preserve"> от 14 октября 2024 г. N 705-пп</w:t>
      </w:r>
    </w:p>
    <w:p w:rsidR="001B1D48" w:rsidRDefault="001B1D48">
      <w:pPr>
        <w:pStyle w:val="af"/>
        <w:ind w:right="170"/>
      </w:pPr>
      <w:hyperlink r:id="rId23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1.5. Для целей настоящего Порядка используются следующие определения:</w:t>
      </w:r>
    </w:p>
    <w:p w:rsidR="001B1D48" w:rsidRDefault="00EC4B39">
      <w:bookmarkStart w:id="36" w:name="sub_152"/>
      <w:bookmarkEnd w:id="36"/>
      <w:r>
        <w:rPr>
          <w:rStyle w:val="a4"/>
        </w:rPr>
        <w:lastRenderedPageBreak/>
        <w:t>разработчики Проектов НПА</w:t>
      </w:r>
      <w:r>
        <w:rPr>
          <w:rStyle w:val="a5"/>
        </w:rPr>
        <w:t xml:space="preserve"> - органы исполнительной власти Примор</w:t>
      </w:r>
      <w:r>
        <w:rPr>
          <w:rStyle w:val="a5"/>
        </w:rPr>
        <w:t>ского края, явля</w:t>
      </w:r>
      <w:r>
        <w:rPr>
          <w:rStyle w:val="a5"/>
        </w:rPr>
        <w:t>ю</w:t>
      </w:r>
      <w:r>
        <w:rPr>
          <w:rStyle w:val="a5"/>
        </w:rPr>
        <w:t>щиеся разработчиками Проектов НПА, уполномоченные на выработку государственной политики и нормативное правовое регулирование в соответствующих сферах общественных отношений, а та</w:t>
      </w:r>
      <w:r>
        <w:rPr>
          <w:rStyle w:val="a5"/>
        </w:rPr>
        <w:t>к</w:t>
      </w:r>
      <w:r>
        <w:rPr>
          <w:rStyle w:val="a5"/>
        </w:rPr>
        <w:t>же на участие в процедуре ОРВ, экспертизе НПА, ОФВ НПА в час</w:t>
      </w:r>
      <w:r>
        <w:rPr>
          <w:rStyle w:val="a5"/>
        </w:rPr>
        <w:t>ти, определенной настоящим П</w:t>
      </w:r>
      <w:r>
        <w:rPr>
          <w:rStyle w:val="a5"/>
        </w:rPr>
        <w:t>о</w:t>
      </w:r>
      <w:r>
        <w:rPr>
          <w:rStyle w:val="a5"/>
        </w:rPr>
        <w:t>рядком (далее - разработчики), субъекты права законодательной инициативы в Законодательном Собрании Приморского края, являющиеся разработчиками проектов законов, поправок к Проекту НПА (далее - субъекты права законодательной ин</w:t>
      </w:r>
      <w:r>
        <w:rPr>
          <w:rStyle w:val="a5"/>
        </w:rPr>
        <w:t>ициативы);</w:t>
      </w:r>
    </w:p>
    <w:p w:rsidR="001B1D48" w:rsidRDefault="00EC4B39">
      <w:bookmarkStart w:id="37" w:name="sub_1530_Копия_1"/>
      <w:bookmarkStart w:id="38" w:name="sub_1530"/>
      <w:bookmarkEnd w:id="37"/>
      <w:bookmarkEnd w:id="38"/>
      <w:r>
        <w:rPr>
          <w:rStyle w:val="a5"/>
        </w:rPr>
        <w:t xml:space="preserve">Процедура проведения ОРВ проектов законов, поправок к Проекту НПА, разработчиками которых являются субъекты права законодательной инициативы, определена </w:t>
      </w:r>
      <w:hyperlink w:anchor="sub_56">
        <w:r>
          <w:rPr>
            <w:rFonts w:ascii="Times New Roman" w:hAnsi="Times New Roman"/>
            <w:color w:val="106BBE"/>
          </w:rPr>
          <w:t>пунктом 2.26</w:t>
        </w:r>
      </w:hyperlink>
      <w:r>
        <w:rPr>
          <w:rStyle w:val="a5"/>
        </w:rPr>
        <w:t xml:space="preserve"> насто</w:t>
      </w:r>
      <w:r>
        <w:rPr>
          <w:rStyle w:val="a5"/>
        </w:rPr>
        <w:t>я</w:t>
      </w:r>
      <w:r>
        <w:rPr>
          <w:rStyle w:val="a5"/>
        </w:rPr>
        <w:t>щего Порядка;</w:t>
      </w:r>
    </w:p>
    <w:p w:rsidR="001B1D48" w:rsidRDefault="00EC4B39">
      <w:bookmarkStart w:id="39" w:name="sub_153_Копия_1"/>
      <w:bookmarkStart w:id="40" w:name="sub_153"/>
      <w:bookmarkEnd w:id="39"/>
      <w:bookmarkEnd w:id="40"/>
      <w:r>
        <w:rPr>
          <w:rStyle w:val="a4"/>
        </w:rPr>
        <w:t>уполномоченный орган</w:t>
      </w:r>
      <w:r>
        <w:rPr>
          <w:rStyle w:val="a5"/>
        </w:rPr>
        <w:t xml:space="preserve"> - министерс</w:t>
      </w:r>
      <w:r>
        <w:rPr>
          <w:rStyle w:val="a5"/>
        </w:rPr>
        <w:t>тво экономического развития Приморского края, отве</w:t>
      </w:r>
      <w:r>
        <w:rPr>
          <w:rStyle w:val="a5"/>
        </w:rPr>
        <w:t>т</w:t>
      </w:r>
      <w:r>
        <w:rPr>
          <w:rStyle w:val="a5"/>
        </w:rPr>
        <w:t>ственный за внедрение и развитие процедур ОРВ, экспертизы НПА, ОФВ НПА, осуществляющий функции нормативного правового, информационного и методического обеспечения ОРВ, осущест</w:t>
      </w:r>
      <w:r>
        <w:rPr>
          <w:rStyle w:val="a5"/>
        </w:rPr>
        <w:t>в</w:t>
      </w:r>
      <w:r>
        <w:rPr>
          <w:rStyle w:val="a5"/>
        </w:rPr>
        <w:t xml:space="preserve">ляющий подготовку заключений </w:t>
      </w:r>
      <w:r>
        <w:rPr>
          <w:rStyle w:val="a5"/>
        </w:rPr>
        <w:t>об ОРВ по Проектам НПА, поправок к Проектам НПА, а также осуществляющий подготовку заключений об экспертизе НПА, ОФВ НПА, затрагивающих вопросы осуществления предпринимательской и инвестиционной деятельности;</w:t>
      </w:r>
    </w:p>
    <w:p w:rsidR="001B1D48" w:rsidRDefault="00EC4B39">
      <w:bookmarkStart w:id="41" w:name="sub_154_Копия_1"/>
      <w:bookmarkStart w:id="42" w:name="sub_154"/>
      <w:bookmarkEnd w:id="41"/>
      <w:bookmarkEnd w:id="42"/>
      <w:r>
        <w:rPr>
          <w:rStyle w:val="a4"/>
        </w:rPr>
        <w:t>официальный сайт</w:t>
      </w:r>
      <w:r>
        <w:rPr>
          <w:rStyle w:val="a5"/>
        </w:rPr>
        <w:t xml:space="preserve"> - интернет-портал в информацио</w:t>
      </w:r>
      <w:r>
        <w:rPr>
          <w:rStyle w:val="a5"/>
        </w:rPr>
        <w:t>нно-телекоммуникационной сети И</w:t>
      </w:r>
      <w:r>
        <w:rPr>
          <w:rStyle w:val="a5"/>
        </w:rPr>
        <w:t>н</w:t>
      </w:r>
      <w:r>
        <w:rPr>
          <w:rStyle w:val="a5"/>
        </w:rPr>
        <w:t>тернет, предназначенный для размещения сведений о проведении процедуры ОРВ Проектов НПА, поправок к Проектам НПА и экспертизы НПА, организации публичных консультаций и информ</w:t>
      </w:r>
      <w:r>
        <w:rPr>
          <w:rStyle w:val="a5"/>
        </w:rPr>
        <w:t>и</w:t>
      </w:r>
      <w:r>
        <w:rPr>
          <w:rStyle w:val="a5"/>
        </w:rPr>
        <w:t>рования об их результатах, расположенный в информ</w:t>
      </w:r>
      <w:r>
        <w:rPr>
          <w:rStyle w:val="a5"/>
        </w:rPr>
        <w:t>ационно-телекоммуникационной сети Инте</w:t>
      </w:r>
      <w:r>
        <w:rPr>
          <w:rStyle w:val="a5"/>
        </w:rPr>
        <w:t>р</w:t>
      </w:r>
      <w:r>
        <w:rPr>
          <w:rStyle w:val="a5"/>
        </w:rPr>
        <w:t xml:space="preserve">нет по адресу: </w:t>
      </w:r>
      <w:hyperlink r:id="rId24">
        <w:r>
          <w:rPr>
            <w:rFonts w:ascii="Times New Roman" w:hAnsi="Times New Roman"/>
            <w:color w:val="106BBE"/>
          </w:rPr>
          <w:t>http://regulation-new.primorsky.ru</w:t>
        </w:r>
      </w:hyperlink>
      <w:r>
        <w:rPr>
          <w:rStyle w:val="a5"/>
        </w:rPr>
        <w:t>;</w:t>
      </w:r>
    </w:p>
    <w:p w:rsidR="001B1D48" w:rsidRDefault="00EC4B39">
      <w:bookmarkStart w:id="43" w:name="sub_154_Копия_2"/>
      <w:bookmarkEnd w:id="43"/>
      <w:r>
        <w:rPr>
          <w:rStyle w:val="a4"/>
        </w:rPr>
        <w:t>публичные консультации</w:t>
      </w:r>
      <w:r>
        <w:rPr>
          <w:rStyle w:val="a5"/>
        </w:rPr>
        <w:t xml:space="preserve"> - открытое обсуждение с заинтересованными лицами Проекта НПА, НПА, орган</w:t>
      </w:r>
      <w:r>
        <w:rPr>
          <w:rStyle w:val="a5"/>
        </w:rPr>
        <w:t>изуемое разработчиком в ходе проведения процедуры ОРВ, экспертизы НПА, ОФВ НПА и подготовки заключения об ОРВ, заключения об экспертизе НПА, заключения об ОФВ НПА;</w:t>
      </w:r>
    </w:p>
    <w:p w:rsidR="001B1D48" w:rsidRDefault="00EC4B39">
      <w:bookmarkStart w:id="44" w:name="sub_156"/>
      <w:bookmarkEnd w:id="44"/>
      <w:r>
        <w:rPr>
          <w:rStyle w:val="a4"/>
        </w:rPr>
        <w:t>дополнительные публичные консультации</w:t>
      </w:r>
      <w:r>
        <w:rPr>
          <w:rStyle w:val="a5"/>
        </w:rPr>
        <w:t xml:space="preserve"> - открытое обсуждение с заинтересованными лицами НПА, </w:t>
      </w:r>
      <w:r>
        <w:rPr>
          <w:rStyle w:val="a5"/>
        </w:rPr>
        <w:t>Проекта НПА, организуемое уполномоченным органом при подготовке заключения об ОРВ, заключения об экспертизе НПА, заключения об ОФВ НПА;</w:t>
      </w:r>
    </w:p>
    <w:p w:rsidR="001B1D48" w:rsidRDefault="00EC4B39">
      <w:bookmarkStart w:id="45" w:name="sub_157_Копия_1"/>
      <w:bookmarkStart w:id="46" w:name="sub_157"/>
      <w:bookmarkEnd w:id="45"/>
      <w:bookmarkEnd w:id="46"/>
      <w:r>
        <w:rPr>
          <w:rStyle w:val="a4"/>
        </w:rPr>
        <w:t>сводка предложений</w:t>
      </w:r>
      <w:r>
        <w:rPr>
          <w:rStyle w:val="a5"/>
        </w:rPr>
        <w:t xml:space="preserve"> - документ, содержащий все комментарии и предложения, поступи</w:t>
      </w:r>
      <w:r>
        <w:rPr>
          <w:rStyle w:val="a5"/>
        </w:rPr>
        <w:t>в</w:t>
      </w:r>
      <w:r>
        <w:rPr>
          <w:rStyle w:val="a5"/>
        </w:rPr>
        <w:t>шие в рамках публичных консультаций (дополнительных публичных консультаций), а также резул</w:t>
      </w:r>
      <w:r>
        <w:rPr>
          <w:rStyle w:val="a5"/>
        </w:rPr>
        <w:t>ь</w:t>
      </w:r>
      <w:r>
        <w:rPr>
          <w:rStyle w:val="a5"/>
        </w:rPr>
        <w:t>тат их рассмотрения и его обоснование в случае отказа от учета предложения;</w:t>
      </w:r>
    </w:p>
    <w:p w:rsidR="001B1D48" w:rsidRDefault="00EC4B39">
      <w:bookmarkStart w:id="47" w:name="sub_1501_Копия_1"/>
      <w:bookmarkStart w:id="48" w:name="sub_1501"/>
      <w:bookmarkEnd w:id="47"/>
      <w:bookmarkEnd w:id="48"/>
      <w:r>
        <w:rPr>
          <w:rStyle w:val="a4"/>
        </w:rPr>
        <w:t>сводный отчет о результата</w:t>
      </w:r>
      <w:r>
        <w:rPr>
          <w:rStyle w:val="a4"/>
        </w:rPr>
        <w:t>х проведения ОРВ Проекта НПА (далее - сводный отчет)</w:t>
      </w:r>
      <w:r>
        <w:rPr>
          <w:rStyle w:val="a5"/>
        </w:rPr>
        <w:t xml:space="preserve">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</w:t>
      </w:r>
      <w:r>
        <w:rPr>
          <w:rStyle w:val="a5"/>
        </w:rPr>
        <w:t xml:space="preserve"> издержек и выгод применения указанных вариантов решения;</w:t>
      </w:r>
    </w:p>
    <w:p w:rsidR="001B1D48" w:rsidRDefault="00EC4B39">
      <w:bookmarkStart w:id="49" w:name="sub_1501_Копия_2"/>
      <w:bookmarkEnd w:id="49"/>
      <w:r>
        <w:rPr>
          <w:rStyle w:val="a4"/>
        </w:rPr>
        <w:t>отчет об ОФВ НПА</w:t>
      </w:r>
      <w:r>
        <w:rPr>
          <w:rStyle w:val="a5"/>
        </w:rPr>
        <w:t xml:space="preserve"> - документ, содержащий выводы по итогам проведения разработчиком исследования на предмет достижения целей регулирования, заявленных при разработке рассматр</w:t>
      </w:r>
      <w:r>
        <w:rPr>
          <w:rStyle w:val="a5"/>
        </w:rPr>
        <w:t>и</w:t>
      </w:r>
      <w:r>
        <w:rPr>
          <w:rStyle w:val="a5"/>
        </w:rPr>
        <w:t>ваемого НПА, а также оцен</w:t>
      </w:r>
      <w:r>
        <w:rPr>
          <w:rStyle w:val="a5"/>
        </w:rPr>
        <w:t>ку фактических положительных и отрицательных последствий принятия данного НПА;</w:t>
      </w:r>
    </w:p>
    <w:p w:rsidR="001B1D48" w:rsidRDefault="00EC4B39">
      <w:bookmarkStart w:id="50" w:name="sub_1502"/>
      <w:bookmarkEnd w:id="50"/>
      <w:r>
        <w:rPr>
          <w:rStyle w:val="a4"/>
        </w:rPr>
        <w:t>заключение об ОРВ</w:t>
      </w:r>
      <w:r>
        <w:rPr>
          <w:rStyle w:val="a5"/>
        </w:rPr>
        <w:t xml:space="preserve"> - завершающий процедуру ОРВ документ, подготавливаемый уполн</w:t>
      </w:r>
      <w:r>
        <w:rPr>
          <w:rStyle w:val="a5"/>
        </w:rPr>
        <w:t>о</w:t>
      </w:r>
      <w:r>
        <w:rPr>
          <w:rStyle w:val="a5"/>
        </w:rPr>
        <w:t>моченным органом и содержащий выводы о наличии либо отсутствии положений, вводящих изб</w:t>
      </w:r>
      <w:r>
        <w:rPr>
          <w:rStyle w:val="a5"/>
        </w:rPr>
        <w:t>ы</w:t>
      </w:r>
      <w:r>
        <w:rPr>
          <w:rStyle w:val="a5"/>
        </w:rPr>
        <w:t>точные обяз</w:t>
      </w:r>
      <w:r>
        <w:rPr>
          <w:rStyle w:val="a5"/>
        </w:rPr>
        <w:t>анности, запреты и ограничения для физических и юридических лиц в сфере предпр</w:t>
      </w:r>
      <w:r>
        <w:rPr>
          <w:rStyle w:val="a5"/>
        </w:rPr>
        <w:t>и</w:t>
      </w:r>
      <w:r>
        <w:rPr>
          <w:rStyle w:val="a5"/>
        </w:rPr>
        <w:t>нимательской, инвестиционной и иной экономической деятельности или способствующих их вв</w:t>
      </w:r>
      <w:r>
        <w:rPr>
          <w:rStyle w:val="a5"/>
        </w:rPr>
        <w:t>е</w:t>
      </w:r>
      <w:r>
        <w:rPr>
          <w:rStyle w:val="a5"/>
        </w:rPr>
        <w:t>дению, а также положений, приводящих к возникновению необоснованных расходов физических и</w:t>
      </w:r>
      <w:r>
        <w:rPr>
          <w:rStyle w:val="a5"/>
        </w:rPr>
        <w:t xml:space="preserve"> юридических лиц в сфере предпринимательской, инвестиционной и иной экономической деятел</w:t>
      </w:r>
      <w:r>
        <w:rPr>
          <w:rStyle w:val="a5"/>
        </w:rPr>
        <w:t>ь</w:t>
      </w:r>
      <w:r>
        <w:rPr>
          <w:rStyle w:val="a5"/>
        </w:rPr>
        <w:t>ности, а также краевого бюджета, о наличии либо отсутствии достаточного обоснования решения проблемы предложенным способом регулирования, а в отношении Проекта НПА, по</w:t>
      </w:r>
      <w:r>
        <w:rPr>
          <w:rStyle w:val="a5"/>
        </w:rPr>
        <w:t>правок к Пр</w:t>
      </w:r>
      <w:r>
        <w:rPr>
          <w:rStyle w:val="a5"/>
        </w:rPr>
        <w:t>о</w:t>
      </w:r>
      <w:r>
        <w:rPr>
          <w:rStyle w:val="a5"/>
        </w:rPr>
        <w:t>екту НПА, устанавливающего и (или) изменяющего обязательные требования, - о соблюдении или несоблюдении принципов установления и оценки применения содержащихся в НПА обязательных требований;</w:t>
      </w:r>
    </w:p>
    <w:p w:rsidR="001B1D48" w:rsidRDefault="00EC4B39">
      <w:bookmarkStart w:id="51" w:name="sub_1502_Копия_1"/>
      <w:bookmarkEnd w:id="51"/>
      <w:r>
        <w:rPr>
          <w:rStyle w:val="a4"/>
        </w:rPr>
        <w:lastRenderedPageBreak/>
        <w:t>заключение об экспертизе НПА</w:t>
      </w:r>
      <w:r>
        <w:rPr>
          <w:rStyle w:val="a5"/>
        </w:rPr>
        <w:t xml:space="preserve"> - завершающий экспертизу</w:t>
      </w:r>
      <w:r>
        <w:rPr>
          <w:rStyle w:val="a5"/>
        </w:rPr>
        <w:t xml:space="preserve"> НПА документ, подготавлива</w:t>
      </w:r>
      <w:r>
        <w:rPr>
          <w:rStyle w:val="a5"/>
        </w:rPr>
        <w:t>е</w:t>
      </w:r>
      <w:r>
        <w:rPr>
          <w:rStyle w:val="a5"/>
        </w:rPr>
        <w:t>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</w:t>
      </w:r>
      <w:r>
        <w:rPr>
          <w:rStyle w:val="a5"/>
        </w:rPr>
        <w:t>а</w:t>
      </w:r>
      <w:r>
        <w:rPr>
          <w:rStyle w:val="a5"/>
        </w:rPr>
        <w:t>тельской и инвестиционной деятельности, или об отсутс</w:t>
      </w:r>
      <w:r>
        <w:rPr>
          <w:rStyle w:val="a5"/>
        </w:rPr>
        <w:t>твии таких положений, а также обоснов</w:t>
      </w:r>
      <w:r>
        <w:rPr>
          <w:rStyle w:val="a5"/>
        </w:rPr>
        <w:t>а</w:t>
      </w:r>
      <w:r>
        <w:rPr>
          <w:rStyle w:val="a5"/>
        </w:rPr>
        <w:t>ние сделанных выводов;</w:t>
      </w:r>
    </w:p>
    <w:p w:rsidR="001B1D48" w:rsidRDefault="00EC4B39">
      <w:r>
        <w:rPr>
          <w:rStyle w:val="a4"/>
        </w:rPr>
        <w:t>заключение об ОФВ НПА</w:t>
      </w:r>
      <w:r>
        <w:rPr>
          <w:rStyle w:val="a5"/>
        </w:rPr>
        <w:t xml:space="preserve"> - завершающий процедуру ОФВ НПА документ, подготавлива</w:t>
      </w:r>
      <w:r>
        <w:rPr>
          <w:rStyle w:val="a5"/>
        </w:rPr>
        <w:t>е</w:t>
      </w:r>
      <w:r>
        <w:rPr>
          <w:rStyle w:val="a5"/>
        </w:rPr>
        <w:t>мый уполномоченным органом и содержащий выводы о достижении заявленных целей регулиров</w:t>
      </w:r>
      <w:r>
        <w:rPr>
          <w:rStyle w:val="a5"/>
        </w:rPr>
        <w:t>а</w:t>
      </w:r>
      <w:r>
        <w:rPr>
          <w:rStyle w:val="a5"/>
        </w:rPr>
        <w:t>ния, оценку положительных или о</w:t>
      </w:r>
      <w:r>
        <w:rPr>
          <w:rStyle w:val="a5"/>
        </w:rPr>
        <w:t>трицательных последствий действия НПА, а также предложения об отмене или изменении НПА или его отдельных положений;</w:t>
      </w:r>
    </w:p>
    <w:p w:rsidR="001B1D48" w:rsidRDefault="00EC4B39">
      <w:r>
        <w:rPr>
          <w:rStyle w:val="a4"/>
        </w:rPr>
        <w:t>заинтересованные лица</w:t>
      </w:r>
      <w:r>
        <w:rPr>
          <w:rStyle w:val="a5"/>
        </w:rPr>
        <w:t xml:space="preserve"> - физические и юридические лица, общественные объединения предпринимателей Приморского края, иные организации и экспер</w:t>
      </w:r>
      <w:r>
        <w:rPr>
          <w:rStyle w:val="a5"/>
        </w:rPr>
        <w:t>ты - участники публичных ко</w:t>
      </w:r>
      <w:r>
        <w:rPr>
          <w:rStyle w:val="a5"/>
        </w:rPr>
        <w:t>н</w:t>
      </w:r>
      <w:r>
        <w:rPr>
          <w:rStyle w:val="a5"/>
        </w:rPr>
        <w:t>сультаций.</w:t>
      </w:r>
    </w:p>
    <w:p w:rsidR="001B1D48" w:rsidRDefault="001B1D48">
      <w:pPr>
        <w:pStyle w:val="Heading1"/>
      </w:pPr>
    </w:p>
    <w:p w:rsidR="001B1D48" w:rsidRDefault="00EC4B39">
      <w:pPr>
        <w:pStyle w:val="Heading1"/>
      </w:pPr>
      <w:bookmarkStart w:id="52" w:name="sub_1200"/>
      <w:bookmarkEnd w:id="52"/>
      <w:r>
        <w:t>II. ОРВ Проектов НПА</w:t>
      </w:r>
    </w:p>
    <w:p w:rsidR="001B1D48" w:rsidRDefault="001B1D48">
      <w:bookmarkStart w:id="53" w:name="sub_1200_Копия_2"/>
      <w:bookmarkStart w:id="54" w:name="sub_1200_Копия_1"/>
      <w:bookmarkEnd w:id="53"/>
      <w:bookmarkEnd w:id="54"/>
    </w:p>
    <w:p w:rsidR="001B1D48" w:rsidRDefault="00EC4B39">
      <w:bookmarkStart w:id="55" w:name="sub_13"/>
      <w:bookmarkEnd w:id="55"/>
      <w:r>
        <w:rPr>
          <w:rStyle w:val="a5"/>
        </w:rPr>
        <w:t xml:space="preserve">2.1. Проекты НПА, поправки к Проектам НПА, указанные в </w:t>
      </w:r>
      <w:hyperlink w:anchor="sub_10">
        <w:r>
          <w:rPr>
            <w:rFonts w:ascii="Times New Roman" w:hAnsi="Times New Roman"/>
            <w:color w:val="106BBE"/>
          </w:rPr>
          <w:t>пункте 1.4</w:t>
        </w:r>
      </w:hyperlink>
      <w:r>
        <w:rPr>
          <w:rStyle w:val="a5"/>
        </w:rPr>
        <w:t xml:space="preserve"> настоящего Порядка, подлежат обязательному согласованию с уполномоченным органом в порядке, установле</w:t>
      </w:r>
      <w:r>
        <w:rPr>
          <w:rStyle w:val="a5"/>
        </w:rPr>
        <w:t xml:space="preserve">нном </w:t>
      </w:r>
      <w:hyperlink r:id="rId25">
        <w:r>
          <w:rPr>
            <w:rFonts w:ascii="Times New Roman" w:hAnsi="Times New Roman"/>
            <w:color w:val="106BBE"/>
          </w:rPr>
          <w:t>И</w:t>
        </w:r>
        <w:r>
          <w:rPr>
            <w:rFonts w:ascii="Times New Roman" w:hAnsi="Times New Roman"/>
            <w:color w:val="106BBE"/>
          </w:rPr>
          <w:t>н</w:t>
        </w:r>
        <w:r>
          <w:rPr>
            <w:rFonts w:ascii="Times New Roman" w:hAnsi="Times New Roman"/>
            <w:color w:val="106BBE"/>
          </w:rPr>
          <w:t>струкцией</w:t>
        </w:r>
      </w:hyperlink>
      <w:r>
        <w:rPr>
          <w:rStyle w:val="a5"/>
        </w:rPr>
        <w:t xml:space="preserve"> по делопроизводству в Правительстве Приморского края, органах исполнительной вл</w:t>
      </w:r>
      <w:r>
        <w:rPr>
          <w:rStyle w:val="a5"/>
        </w:rPr>
        <w:t>а</w:t>
      </w:r>
      <w:r>
        <w:rPr>
          <w:rStyle w:val="a5"/>
        </w:rPr>
        <w:t>сти Приморского края, аппарате Губернатора Приморского края и Правительства Приморского к</w:t>
      </w:r>
      <w:r>
        <w:rPr>
          <w:rStyle w:val="a5"/>
        </w:rPr>
        <w:t xml:space="preserve">рая, утвержденной </w:t>
      </w:r>
      <w:hyperlink r:id="rId26">
        <w:r>
          <w:rPr>
            <w:rFonts w:ascii="Times New Roman" w:hAnsi="Times New Roman"/>
            <w:color w:val="106BBE"/>
          </w:rPr>
          <w:t>постановлением</w:t>
        </w:r>
      </w:hyperlink>
      <w:r>
        <w:rPr>
          <w:rStyle w:val="a5"/>
        </w:rPr>
        <w:t xml:space="preserve"> Администрации Приморского края от 30 декабря 2019 года N 941-па "Об утверждении Инструкции по делопроизводству в Правительстве Приморского края, органах испо</w:t>
      </w:r>
      <w:r>
        <w:rPr>
          <w:rStyle w:val="a5"/>
        </w:rPr>
        <w:t>лнительной власти Приморского края, аппарате Губернатора Приморского края и Правительс</w:t>
      </w:r>
      <w:r>
        <w:rPr>
          <w:rStyle w:val="a5"/>
        </w:rPr>
        <w:t>т</w:t>
      </w:r>
      <w:r>
        <w:rPr>
          <w:rStyle w:val="a5"/>
        </w:rPr>
        <w:t>ва Приморского края".</w:t>
      </w:r>
    </w:p>
    <w:p w:rsidR="001B1D48" w:rsidRDefault="00EC4B39">
      <w:pPr>
        <w:pStyle w:val="ab"/>
        <w:ind w:right="170"/>
      </w:pPr>
      <w:bookmarkStart w:id="56" w:name="sub_17_Копия_1"/>
      <w:bookmarkStart w:id="57" w:name="sub_17"/>
      <w:bookmarkEnd w:id="56"/>
      <w:bookmarkEnd w:id="5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58" w:name="sub_17_Копия_2"/>
      <w:bookmarkEnd w:id="58"/>
      <w:r>
        <w:rPr>
          <w:shd w:val="clear" w:color="auto" w:fill="F0F0F0"/>
        </w:rPr>
        <w:t xml:space="preserve">Пункт 2.2 изменен с 16 октября 2024 г. - </w:t>
      </w:r>
      <w:hyperlink r:id="rId27">
        <w:r>
          <w:rPr>
            <w:rFonts w:ascii="Times New Roman" w:hAnsi="Times New Roman"/>
            <w:color w:val="106BBE"/>
            <w:shd w:val="clear" w:color="auto" w:fill="F0F0F0"/>
          </w:rPr>
          <w:t>Постановлени</w:t>
        </w:r>
        <w:r>
          <w:rPr>
            <w:rFonts w:ascii="Times New Roman" w:hAnsi="Times New Roman"/>
            <w:color w:val="106BBE"/>
            <w:shd w:val="clear" w:color="auto" w:fill="F0F0F0"/>
          </w:rPr>
          <w:t>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28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 xml:space="preserve">2.2. Процедура проведения ОРВ проектов НПА, поправок к Проектам НПА, разработчиком которых являются </w:t>
      </w:r>
      <w:r>
        <w:rPr>
          <w:rStyle w:val="a5"/>
        </w:rPr>
        <w:t>органы исполнительной власти Приморского края, состоит из следующих этапов:</w:t>
      </w:r>
    </w:p>
    <w:p w:rsidR="001B1D48" w:rsidRDefault="00EC4B39">
      <w:bookmarkStart w:id="59" w:name="sub_14"/>
      <w:bookmarkEnd w:id="59"/>
      <w:r>
        <w:rPr>
          <w:rStyle w:val="a5"/>
        </w:rPr>
        <w:t xml:space="preserve">2.2.1. Размещение разработчиком на </w:t>
      </w:r>
      <w:hyperlink r:id="rId29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уведомления о проведении публи</w:t>
      </w:r>
      <w:r>
        <w:rPr>
          <w:rStyle w:val="a5"/>
        </w:rPr>
        <w:t>ч</w:t>
      </w:r>
      <w:r>
        <w:rPr>
          <w:rStyle w:val="a5"/>
        </w:rPr>
        <w:t>ных консультаций, сформир</w:t>
      </w:r>
      <w:r>
        <w:rPr>
          <w:rStyle w:val="a5"/>
        </w:rPr>
        <w:t>ованного с использованием программных средств официального сайта, в том числе об обсуждении идеи (концепции) предлагаемого правового регулирования, формиров</w:t>
      </w:r>
      <w:r>
        <w:rPr>
          <w:rStyle w:val="a5"/>
        </w:rPr>
        <w:t>а</w:t>
      </w:r>
      <w:r>
        <w:rPr>
          <w:rStyle w:val="a5"/>
        </w:rPr>
        <w:t>ние сводного отчета и его обсуждение;</w:t>
      </w:r>
    </w:p>
    <w:p w:rsidR="001B1D48" w:rsidRDefault="00EC4B39">
      <w:bookmarkStart w:id="60" w:name="sub_15_Копия_1"/>
      <w:bookmarkStart w:id="61" w:name="sub_15"/>
      <w:bookmarkEnd w:id="60"/>
      <w:bookmarkEnd w:id="61"/>
      <w:r>
        <w:rPr>
          <w:rStyle w:val="a5"/>
        </w:rPr>
        <w:t>2.2.2. Подготовка и направление разработчиком в уполномоченны</w:t>
      </w:r>
      <w:r>
        <w:rPr>
          <w:rStyle w:val="a5"/>
        </w:rPr>
        <w:t>й орган Проекта НПА, п</w:t>
      </w:r>
      <w:r>
        <w:rPr>
          <w:rStyle w:val="a5"/>
        </w:rPr>
        <w:t>о</w:t>
      </w:r>
      <w:r>
        <w:rPr>
          <w:rStyle w:val="a5"/>
        </w:rPr>
        <w:t xml:space="preserve">правок к Проекту НПА и </w:t>
      </w:r>
      <w:hyperlink w:anchor="sub_1501">
        <w:r>
          <w:rPr>
            <w:rFonts w:ascii="Times New Roman" w:hAnsi="Times New Roman"/>
            <w:color w:val="106BBE"/>
          </w:rPr>
          <w:t>сводного отчета</w:t>
        </w:r>
      </w:hyperlink>
      <w:r>
        <w:rPr>
          <w:rStyle w:val="a5"/>
        </w:rPr>
        <w:t xml:space="preserve"> с обоснованием достижения после принятия Проекта НПА, поправок к Проекту НПА целей, поставленных разработчиком или субъектом права законод</w:t>
      </w:r>
      <w:r>
        <w:rPr>
          <w:rStyle w:val="a5"/>
        </w:rPr>
        <w:t>а</w:t>
      </w:r>
      <w:r>
        <w:rPr>
          <w:rStyle w:val="a5"/>
        </w:rPr>
        <w:t>тельной инициативы;</w:t>
      </w:r>
    </w:p>
    <w:p w:rsidR="001B1D48" w:rsidRDefault="00EC4B39">
      <w:bookmarkStart w:id="62" w:name="sub_16_Копия_1"/>
      <w:bookmarkStart w:id="63" w:name="sub_16"/>
      <w:bookmarkEnd w:id="62"/>
      <w:bookmarkEnd w:id="63"/>
      <w:r>
        <w:rPr>
          <w:rStyle w:val="a5"/>
        </w:rPr>
        <w:t>2.2.3.</w:t>
      </w:r>
      <w:r>
        <w:rPr>
          <w:rStyle w:val="a5"/>
        </w:rPr>
        <w:t xml:space="preserve"> Подготовка заключения об ОРВ уполномоченным органом.</w:t>
      </w:r>
    </w:p>
    <w:p w:rsidR="001B1D48" w:rsidRDefault="00EC4B39">
      <w:pPr>
        <w:pStyle w:val="ab"/>
        <w:ind w:right="170"/>
      </w:pPr>
      <w:bookmarkStart w:id="64" w:name="sub_21_Копия_1"/>
      <w:bookmarkStart w:id="65" w:name="sub_21"/>
      <w:bookmarkEnd w:id="64"/>
      <w:bookmarkEnd w:id="65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66" w:name="sub_21_Копия_2"/>
      <w:bookmarkEnd w:id="66"/>
      <w:r>
        <w:rPr>
          <w:shd w:val="clear" w:color="auto" w:fill="F0F0F0"/>
        </w:rPr>
        <w:t xml:space="preserve">Пункт 2.3 изменен с 16 октября 2024 г. - </w:t>
      </w:r>
      <w:hyperlink r:id="rId30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31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2.3. ОРВ Проектов НПА, поправок к Проектам НПА проводится с учетом степени регул</w:t>
      </w:r>
      <w:r>
        <w:rPr>
          <w:rStyle w:val="a5"/>
        </w:rPr>
        <w:t>и</w:t>
      </w:r>
      <w:r>
        <w:rPr>
          <w:rStyle w:val="a5"/>
        </w:rPr>
        <w:t>рующего воздействия п</w:t>
      </w:r>
      <w:r>
        <w:rPr>
          <w:rStyle w:val="a5"/>
        </w:rPr>
        <w:t>оложений, содержащихся в подготовленных разработчиками Проектах НПА, поправках к Проектам НПА:</w:t>
      </w:r>
    </w:p>
    <w:p w:rsidR="001B1D48" w:rsidRDefault="00EC4B39">
      <w:bookmarkStart w:id="67" w:name="sub_18"/>
      <w:bookmarkEnd w:id="67"/>
      <w:r>
        <w:rPr>
          <w:rStyle w:val="a5"/>
        </w:rPr>
        <w:t>а) высокая степень регулирующего воздействия - Проект НПА, поправки к Проекту НПА с</w:t>
      </w:r>
      <w:r>
        <w:rPr>
          <w:rStyle w:val="a5"/>
        </w:rPr>
        <w:t>о</w:t>
      </w:r>
      <w:r>
        <w:rPr>
          <w:rStyle w:val="a5"/>
        </w:rPr>
        <w:t>держат положения:</w:t>
      </w:r>
    </w:p>
    <w:p w:rsidR="001B1D48" w:rsidRDefault="00EC4B39">
      <w:bookmarkStart w:id="68" w:name="sub_18_Копия_1"/>
      <w:bookmarkEnd w:id="68"/>
      <w:r>
        <w:rPr>
          <w:rStyle w:val="a5"/>
        </w:rPr>
        <w:t>устанавливающие новые обязательные требования;</w:t>
      </w:r>
    </w:p>
    <w:p w:rsidR="001B1D48" w:rsidRDefault="00EC4B39">
      <w:r>
        <w:rPr>
          <w:rStyle w:val="a5"/>
        </w:rPr>
        <w:lastRenderedPageBreak/>
        <w:t>устанавливаю</w:t>
      </w:r>
      <w:r>
        <w:rPr>
          <w:rStyle w:val="a5"/>
        </w:rPr>
        <w:t>щие новые обязанности и запреты для субъектов предпринимательской и инв</w:t>
      </w:r>
      <w:r>
        <w:rPr>
          <w:rStyle w:val="a5"/>
        </w:rPr>
        <w:t>е</w:t>
      </w:r>
      <w:r>
        <w:rPr>
          <w:rStyle w:val="a5"/>
        </w:rPr>
        <w:t>стиционной деятельности, а также устанавливающие ответственность за нарушение НПА, затраг</w:t>
      </w:r>
      <w:r>
        <w:rPr>
          <w:rStyle w:val="a5"/>
        </w:rPr>
        <w:t>и</w:t>
      </w:r>
      <w:r>
        <w:rPr>
          <w:rStyle w:val="a5"/>
        </w:rPr>
        <w:t>вающих вопросы осуществления предпринимательской и иной экономической деятельности;</w:t>
      </w:r>
    </w:p>
    <w:p w:rsidR="001B1D48" w:rsidRDefault="00EC4B39">
      <w:bookmarkStart w:id="69" w:name="sub_19"/>
      <w:bookmarkEnd w:id="69"/>
      <w:r>
        <w:rPr>
          <w:rStyle w:val="a5"/>
        </w:rPr>
        <w:t>б) средняя</w:t>
      </w:r>
      <w:r>
        <w:rPr>
          <w:rStyle w:val="a5"/>
        </w:rPr>
        <w:t xml:space="preserve"> степень регулирующего воздействия - Проект НПА, поправки к Проекту НПА с</w:t>
      </w:r>
      <w:r>
        <w:rPr>
          <w:rStyle w:val="a5"/>
        </w:rPr>
        <w:t>о</w:t>
      </w:r>
      <w:r>
        <w:rPr>
          <w:rStyle w:val="a5"/>
        </w:rPr>
        <w:t>держат положения:</w:t>
      </w:r>
    </w:p>
    <w:p w:rsidR="001B1D48" w:rsidRDefault="00EC4B39">
      <w:bookmarkStart w:id="70" w:name="sub_19_Копия_1"/>
      <w:bookmarkEnd w:id="70"/>
      <w:r>
        <w:rPr>
          <w:rStyle w:val="a5"/>
        </w:rPr>
        <w:t>изменяющие ранее предусмотренные НПА обязательные требования;</w:t>
      </w:r>
    </w:p>
    <w:p w:rsidR="001B1D48" w:rsidRDefault="00EC4B39">
      <w:r>
        <w:rPr>
          <w:rStyle w:val="a5"/>
        </w:rPr>
        <w:t>изменяющие ранее предусмотренные НПА обязанности и запреты для субъектов предпр</w:t>
      </w:r>
      <w:r>
        <w:rPr>
          <w:rStyle w:val="a5"/>
        </w:rPr>
        <w:t>и</w:t>
      </w:r>
      <w:r>
        <w:rPr>
          <w:rStyle w:val="a5"/>
        </w:rPr>
        <w:t>нимательской и инвести</w:t>
      </w:r>
      <w:r>
        <w:rPr>
          <w:rStyle w:val="a5"/>
        </w:rPr>
        <w:t>ционной деятельности, а также изменяющие ответственность за нарушение НПА, затрагивающих вопросы осуществления предпринимательской и иной экономической де</w:t>
      </w:r>
      <w:r>
        <w:rPr>
          <w:rStyle w:val="a5"/>
        </w:rPr>
        <w:t>я</w:t>
      </w:r>
      <w:r>
        <w:rPr>
          <w:rStyle w:val="a5"/>
        </w:rPr>
        <w:t>тельности;</w:t>
      </w:r>
    </w:p>
    <w:p w:rsidR="001B1D48" w:rsidRDefault="00EC4B39">
      <w:bookmarkStart w:id="71" w:name="sub_20"/>
      <w:bookmarkEnd w:id="71"/>
      <w:r>
        <w:rPr>
          <w:rStyle w:val="a5"/>
        </w:rPr>
        <w:t>в) низкая степень регулирующего воздействия - Проект НПА, поправки к Проекту НПА с</w:t>
      </w:r>
      <w:r>
        <w:rPr>
          <w:rStyle w:val="a5"/>
        </w:rPr>
        <w:t>о</w:t>
      </w:r>
      <w:r>
        <w:rPr>
          <w:rStyle w:val="a5"/>
        </w:rPr>
        <w:t xml:space="preserve">держат </w:t>
      </w:r>
      <w:r>
        <w:rPr>
          <w:rStyle w:val="a5"/>
        </w:rPr>
        <w:t xml:space="preserve">иные положения, не предусмотренные </w:t>
      </w:r>
      <w:hyperlink w:anchor="sub_18">
        <w:r>
          <w:rPr>
            <w:rFonts w:ascii="Times New Roman" w:hAnsi="Times New Roman"/>
            <w:color w:val="106BBE"/>
          </w:rPr>
          <w:t>подпунктами "а"</w:t>
        </w:r>
      </w:hyperlink>
      <w:r>
        <w:rPr>
          <w:rStyle w:val="a5"/>
        </w:rPr>
        <w:t xml:space="preserve">, </w:t>
      </w:r>
      <w:hyperlink w:anchor="sub_19">
        <w:r>
          <w:rPr>
            <w:rFonts w:ascii="Times New Roman" w:hAnsi="Times New Roman"/>
            <w:color w:val="106BBE"/>
          </w:rPr>
          <w:t>"б"</w:t>
        </w:r>
      </w:hyperlink>
      <w:r>
        <w:rPr>
          <w:rStyle w:val="a5"/>
        </w:rPr>
        <w:t xml:space="preserve"> настоящего пункта.</w:t>
      </w:r>
    </w:p>
    <w:p w:rsidR="001B1D48" w:rsidRDefault="00EC4B39">
      <w:bookmarkStart w:id="72" w:name="sub_22_Копия_1"/>
      <w:bookmarkStart w:id="73" w:name="sub_22"/>
      <w:bookmarkEnd w:id="72"/>
      <w:bookmarkEnd w:id="73"/>
      <w:r>
        <w:rPr>
          <w:rStyle w:val="a5"/>
        </w:rPr>
        <w:t>2.4. В ходе проведения процедуры ОРВ и представления ее результатов необходимо обесп</w:t>
      </w:r>
      <w:r>
        <w:rPr>
          <w:rStyle w:val="a5"/>
        </w:rPr>
        <w:t>е</w:t>
      </w:r>
      <w:r>
        <w:rPr>
          <w:rStyle w:val="a5"/>
        </w:rPr>
        <w:t>чить право заинтересованных лиц на беспреп</w:t>
      </w:r>
      <w:r>
        <w:rPr>
          <w:rStyle w:val="a5"/>
        </w:rPr>
        <w:t>ятственный доступ к объективной информации о с</w:t>
      </w:r>
      <w:r>
        <w:rPr>
          <w:rStyle w:val="a5"/>
        </w:rPr>
        <w:t>у</w:t>
      </w:r>
      <w:r>
        <w:rPr>
          <w:rStyle w:val="a5"/>
        </w:rPr>
        <w:t>ществующей проблеме и возможных способах ее решения, в том числе путем введения предлага</w:t>
      </w:r>
      <w:r>
        <w:rPr>
          <w:rStyle w:val="a5"/>
        </w:rPr>
        <w:t>е</w:t>
      </w:r>
      <w:r>
        <w:rPr>
          <w:rStyle w:val="a5"/>
        </w:rPr>
        <w:t>мого правового регулирования.</w:t>
      </w:r>
    </w:p>
    <w:p w:rsidR="001B1D48" w:rsidRDefault="00EC4B39">
      <w:bookmarkStart w:id="74" w:name="sub_23_Копия_1"/>
      <w:bookmarkStart w:id="75" w:name="sub_23"/>
      <w:bookmarkEnd w:id="74"/>
      <w:bookmarkEnd w:id="75"/>
      <w:r>
        <w:rPr>
          <w:rStyle w:val="a5"/>
        </w:rPr>
        <w:t>2.5. В целях проведения качественного анализа альтернативных вариантов решения пробл</w:t>
      </w:r>
      <w:r>
        <w:rPr>
          <w:rStyle w:val="a5"/>
        </w:rPr>
        <w:t>е</w:t>
      </w:r>
      <w:r>
        <w:rPr>
          <w:rStyle w:val="a5"/>
        </w:rPr>
        <w:t>мы, в</w:t>
      </w:r>
      <w:r>
        <w:rPr>
          <w:rStyle w:val="a5"/>
        </w:rPr>
        <w:t>ыявленной в соответствующей сфере общественных отношений, разработчик после принятия решения о подготовке Проекта НПА, содержащего положения, устанавливающие новые, или изм</w:t>
      </w:r>
      <w:r>
        <w:rPr>
          <w:rStyle w:val="a5"/>
        </w:rPr>
        <w:t>е</w:t>
      </w:r>
      <w:r>
        <w:rPr>
          <w:rStyle w:val="a5"/>
        </w:rPr>
        <w:t>няющие ранее предусмотренные НПА обязательные требования, устанавливающие новые, ил</w:t>
      </w:r>
      <w:r>
        <w:rPr>
          <w:rStyle w:val="a5"/>
        </w:rPr>
        <w:t>и и</w:t>
      </w:r>
      <w:r>
        <w:rPr>
          <w:rStyle w:val="a5"/>
        </w:rPr>
        <w:t>з</w:t>
      </w:r>
      <w:r>
        <w:rPr>
          <w:rStyle w:val="a5"/>
        </w:rPr>
        <w:t>меняющие ранее предусмотренные НПА обязанности и запреты для субъектов предпринимател</w:t>
      </w:r>
      <w:r>
        <w:rPr>
          <w:rStyle w:val="a5"/>
        </w:rPr>
        <w:t>ь</w:t>
      </w:r>
      <w:r>
        <w:rPr>
          <w:rStyle w:val="a5"/>
        </w:rPr>
        <w:t>ской и инвестиционной деятельности, а также устанавливающие, или изменяющие ранее устано</w:t>
      </w:r>
      <w:r>
        <w:rPr>
          <w:rStyle w:val="a5"/>
        </w:rPr>
        <w:t>в</w:t>
      </w:r>
      <w:r>
        <w:rPr>
          <w:rStyle w:val="a5"/>
        </w:rPr>
        <w:t xml:space="preserve">ленную ответственность за нарушение НПА, затрагивающих вопросы осуществления </w:t>
      </w:r>
      <w:r>
        <w:rPr>
          <w:rStyle w:val="a5"/>
        </w:rPr>
        <w:t>предприн</w:t>
      </w:r>
      <w:r>
        <w:rPr>
          <w:rStyle w:val="a5"/>
        </w:rPr>
        <w:t>и</w:t>
      </w:r>
      <w:r>
        <w:rPr>
          <w:rStyle w:val="a5"/>
        </w:rPr>
        <w:t xml:space="preserve">мательской и иной экономической деятельности, размещает уведомление о подготовке Проекта НПА на официальном сайте, сформированное с использованием программных средств </w:t>
      </w:r>
      <w:hyperlink r:id="rId32">
        <w:r>
          <w:rPr>
            <w:rFonts w:ascii="Times New Roman" w:hAnsi="Times New Roman"/>
            <w:color w:val="106BBE"/>
          </w:rPr>
          <w:t>официал</w:t>
        </w:r>
        <w:r>
          <w:rPr>
            <w:rFonts w:ascii="Times New Roman" w:hAnsi="Times New Roman"/>
            <w:color w:val="106BBE"/>
          </w:rPr>
          <w:t>ь</w:t>
        </w:r>
        <w:r>
          <w:rPr>
            <w:rFonts w:ascii="Times New Roman" w:hAnsi="Times New Roman"/>
            <w:color w:val="106BBE"/>
          </w:rPr>
          <w:t>н</w:t>
        </w:r>
        <w:r>
          <w:rPr>
            <w:rFonts w:ascii="Times New Roman" w:hAnsi="Times New Roman"/>
            <w:color w:val="106BBE"/>
          </w:rPr>
          <w:t>ого сайта</w:t>
        </w:r>
      </w:hyperlink>
      <w:r>
        <w:rPr>
          <w:rStyle w:val="a5"/>
        </w:rPr>
        <w:t>, содержащее идею (концепцию) предлагаемого правового регулирования, и проводит публичные консультации по существу предлагаемого правового регулирования с заинтересованн</w:t>
      </w:r>
      <w:r>
        <w:rPr>
          <w:rStyle w:val="a5"/>
        </w:rPr>
        <w:t>ы</w:t>
      </w:r>
      <w:r>
        <w:rPr>
          <w:rStyle w:val="a5"/>
        </w:rPr>
        <w:t>ми лицами в целях уточнения содержания проблемы, определения возможных вариан</w:t>
      </w:r>
      <w:r>
        <w:rPr>
          <w:rStyle w:val="a5"/>
        </w:rPr>
        <w:t>тов ее реш</w:t>
      </w:r>
      <w:r>
        <w:rPr>
          <w:rStyle w:val="a5"/>
        </w:rPr>
        <w:t>е</w:t>
      </w:r>
      <w:r>
        <w:rPr>
          <w:rStyle w:val="a5"/>
        </w:rPr>
        <w:t>ния, уточнения состава потенциальных адресатов предлагаемого правового регулирования и во</w:t>
      </w:r>
      <w:r>
        <w:rPr>
          <w:rStyle w:val="a5"/>
        </w:rPr>
        <w:t>з</w:t>
      </w:r>
      <w:r>
        <w:rPr>
          <w:rStyle w:val="a5"/>
        </w:rPr>
        <w:t>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</w:t>
      </w:r>
      <w:r>
        <w:rPr>
          <w:rStyle w:val="a5"/>
        </w:rPr>
        <w:t>ения указанной проблемы.</w:t>
      </w:r>
    </w:p>
    <w:p w:rsidR="001B1D48" w:rsidRDefault="00EC4B39">
      <w:bookmarkStart w:id="76" w:name="sub_23_Копия_2"/>
      <w:bookmarkEnd w:id="76"/>
      <w:r>
        <w:rPr>
          <w:rStyle w:val="a5"/>
        </w:rPr>
        <w:t>При размещении уведомления о подготовке Проекта НПА разработчик указывает срок, в т</w:t>
      </w:r>
      <w:r>
        <w:rPr>
          <w:rStyle w:val="a5"/>
        </w:rPr>
        <w:t>е</w:t>
      </w:r>
      <w:r>
        <w:rPr>
          <w:rStyle w:val="a5"/>
        </w:rPr>
        <w:t>чение которого осуществляется прием отзывов заинтересованных лиц. Данный срок не может быть менее пяти рабочих дней со дня размещения уведомления о</w:t>
      </w:r>
      <w:r>
        <w:rPr>
          <w:rStyle w:val="a5"/>
        </w:rPr>
        <w:t xml:space="preserve"> подготовке Проекта НПА на </w:t>
      </w:r>
      <w:hyperlink r:id="rId33">
        <w:r>
          <w:rPr>
            <w:rFonts w:ascii="Times New Roman" w:hAnsi="Times New Roman"/>
            <w:color w:val="106BBE"/>
          </w:rPr>
          <w:t>официал</w:t>
        </w:r>
        <w:r>
          <w:rPr>
            <w:rFonts w:ascii="Times New Roman" w:hAnsi="Times New Roman"/>
            <w:color w:val="106BBE"/>
          </w:rPr>
          <w:t>ь</w:t>
        </w:r>
        <w:r>
          <w:rPr>
            <w:rFonts w:ascii="Times New Roman" w:hAnsi="Times New Roman"/>
            <w:color w:val="106BBE"/>
          </w:rPr>
          <w:t>ном сайте</w:t>
        </w:r>
      </w:hyperlink>
      <w:r>
        <w:rPr>
          <w:rStyle w:val="a5"/>
        </w:rPr>
        <w:t>.</w:t>
      </w:r>
    </w:p>
    <w:p w:rsidR="001B1D48" w:rsidRDefault="00EC4B39">
      <w:r>
        <w:rPr>
          <w:rStyle w:val="a5"/>
        </w:rPr>
        <w:t>Уведомление о подготовке Проекта НПА не размещается в отношении Проектов НПА, по</w:t>
      </w:r>
      <w:r>
        <w:rPr>
          <w:rStyle w:val="a5"/>
        </w:rPr>
        <w:t>д</w:t>
      </w:r>
      <w:r>
        <w:rPr>
          <w:rStyle w:val="a5"/>
        </w:rPr>
        <w:t>лежащих разработке в связи с принятием федеральных нормати</w:t>
      </w:r>
      <w:r>
        <w:rPr>
          <w:rStyle w:val="a5"/>
        </w:rPr>
        <w:t>вных правовых актов, законов Пр</w:t>
      </w:r>
      <w:r>
        <w:rPr>
          <w:rStyle w:val="a5"/>
        </w:rPr>
        <w:t>и</w:t>
      </w:r>
      <w:r>
        <w:rPr>
          <w:rStyle w:val="a5"/>
        </w:rPr>
        <w:t>морского края, а также Проектов НПА, разработка которых предусмотрена поручениями или указ</w:t>
      </w:r>
      <w:r>
        <w:rPr>
          <w:rStyle w:val="a5"/>
        </w:rPr>
        <w:t>а</w:t>
      </w:r>
      <w:r>
        <w:rPr>
          <w:rStyle w:val="a5"/>
        </w:rPr>
        <w:t>ниями Губернатора Приморского края.</w:t>
      </w:r>
    </w:p>
    <w:p w:rsidR="001B1D48" w:rsidRDefault="00EC4B39">
      <w:bookmarkStart w:id="77" w:name="sub_31"/>
      <w:bookmarkEnd w:id="77"/>
      <w:r>
        <w:rPr>
          <w:rStyle w:val="a5"/>
        </w:rPr>
        <w:t xml:space="preserve">2.6. К уведомлению о подготовке Проекта НПА прилагаются и размещаются на </w:t>
      </w:r>
      <w:hyperlink r:id="rId34">
        <w:r>
          <w:rPr>
            <w:rFonts w:ascii="Times New Roman" w:hAnsi="Times New Roman"/>
            <w:color w:val="106BBE"/>
          </w:rPr>
          <w:t>официал</w:t>
        </w:r>
        <w:r>
          <w:rPr>
            <w:rFonts w:ascii="Times New Roman" w:hAnsi="Times New Roman"/>
            <w:color w:val="106BBE"/>
          </w:rPr>
          <w:t>ь</w:t>
        </w:r>
        <w:r>
          <w:rPr>
            <w:rFonts w:ascii="Times New Roman" w:hAnsi="Times New Roman"/>
            <w:color w:val="106BBE"/>
          </w:rPr>
          <w:t>ном сайте</w:t>
        </w:r>
      </w:hyperlink>
      <w:r>
        <w:rPr>
          <w:rStyle w:val="a5"/>
        </w:rPr>
        <w:t>:</w:t>
      </w:r>
    </w:p>
    <w:p w:rsidR="001B1D48" w:rsidRDefault="00EC4B39">
      <w:bookmarkStart w:id="78" w:name="sub_29_Копия_1"/>
      <w:bookmarkStart w:id="79" w:name="sub_29"/>
      <w:bookmarkEnd w:id="78"/>
      <w:bookmarkEnd w:id="79"/>
      <w:r>
        <w:rPr>
          <w:rStyle w:val="a5"/>
        </w:rPr>
        <w:t>2.6.1. Перечень вопросов для участников публичных консультаций, в который рекомендуется включить следующие пункты:</w:t>
      </w:r>
    </w:p>
    <w:p w:rsidR="001B1D48" w:rsidRDefault="00EC4B39">
      <w:bookmarkStart w:id="80" w:name="sub_24_Копия_1"/>
      <w:bookmarkStart w:id="81" w:name="sub_24"/>
      <w:bookmarkEnd w:id="80"/>
      <w:bookmarkEnd w:id="81"/>
      <w:r>
        <w:rPr>
          <w:rStyle w:val="a5"/>
        </w:rPr>
        <w:t>а) является ли предлагаемое регулирование оптимальным способом решения проб</w:t>
      </w:r>
      <w:r>
        <w:rPr>
          <w:rStyle w:val="a5"/>
        </w:rPr>
        <w:t>лемы;</w:t>
      </w:r>
    </w:p>
    <w:p w:rsidR="001B1D48" w:rsidRDefault="00EC4B39">
      <w:bookmarkStart w:id="82" w:name="sub_25_Копия_1"/>
      <w:bookmarkStart w:id="83" w:name="sub_25"/>
      <w:bookmarkEnd w:id="82"/>
      <w:bookmarkEnd w:id="83"/>
      <w:r>
        <w:rPr>
          <w:rStyle w:val="a5"/>
        </w:rPr>
        <w:t>б) какие риски и негативные последствия могут возникнуть в случае принятия предлагаем</w:t>
      </w:r>
      <w:r>
        <w:rPr>
          <w:rStyle w:val="a5"/>
        </w:rPr>
        <w:t>о</w:t>
      </w:r>
      <w:r>
        <w:rPr>
          <w:rStyle w:val="a5"/>
        </w:rPr>
        <w:t>го регулирования;</w:t>
      </w:r>
    </w:p>
    <w:p w:rsidR="001B1D48" w:rsidRDefault="00EC4B39">
      <w:bookmarkStart w:id="84" w:name="sub_26_Копия_1"/>
      <w:bookmarkStart w:id="85" w:name="sub_26"/>
      <w:bookmarkEnd w:id="84"/>
      <w:bookmarkEnd w:id="85"/>
      <w:r>
        <w:rPr>
          <w:rStyle w:val="a5"/>
        </w:rPr>
        <w:t>в) какие выгоды и преимущества могут возникнуть в случае принятия предлагаемого рег</w:t>
      </w:r>
      <w:r>
        <w:rPr>
          <w:rStyle w:val="a5"/>
        </w:rPr>
        <w:t>у</w:t>
      </w:r>
      <w:r>
        <w:rPr>
          <w:rStyle w:val="a5"/>
        </w:rPr>
        <w:t>лирования;</w:t>
      </w:r>
    </w:p>
    <w:p w:rsidR="001B1D48" w:rsidRDefault="00EC4B39">
      <w:bookmarkStart w:id="86" w:name="sub_27_Копия_1"/>
      <w:bookmarkStart w:id="87" w:name="sub_27"/>
      <w:bookmarkEnd w:id="86"/>
      <w:bookmarkEnd w:id="87"/>
      <w:r>
        <w:rPr>
          <w:rStyle w:val="a5"/>
        </w:rPr>
        <w:t xml:space="preserve">г) существуют ли альтернативные (менее затратные и </w:t>
      </w:r>
      <w:r>
        <w:rPr>
          <w:rStyle w:val="a5"/>
        </w:rPr>
        <w:t>(или) более эффективные) способы решения проблемы;</w:t>
      </w:r>
    </w:p>
    <w:p w:rsidR="001B1D48" w:rsidRDefault="00EC4B39">
      <w:bookmarkStart w:id="88" w:name="sub_28_Копия_1"/>
      <w:bookmarkStart w:id="89" w:name="sub_28"/>
      <w:bookmarkEnd w:id="88"/>
      <w:bookmarkEnd w:id="89"/>
      <w:r>
        <w:rPr>
          <w:rStyle w:val="a5"/>
        </w:rPr>
        <w:lastRenderedPageBreak/>
        <w:t>д) общее мнение по предлагаемому регулированию.</w:t>
      </w:r>
    </w:p>
    <w:p w:rsidR="001B1D48" w:rsidRDefault="00EC4B39">
      <w:bookmarkStart w:id="90" w:name="sub_28_Копия_2"/>
      <w:bookmarkEnd w:id="90"/>
      <w:r>
        <w:rPr>
          <w:rStyle w:val="a5"/>
        </w:rPr>
        <w:t>Разработчику рекомендуется включить в данный перечень дополнительные вопросы исходя из специфики предлагаемого регулирования;</w:t>
      </w:r>
    </w:p>
    <w:p w:rsidR="001B1D48" w:rsidRDefault="00EC4B39">
      <w:bookmarkStart w:id="91" w:name="sub_30"/>
      <w:bookmarkEnd w:id="91"/>
      <w:r>
        <w:rPr>
          <w:rStyle w:val="a5"/>
        </w:rPr>
        <w:t>2.6.2. Иные материалы, служащие</w:t>
      </w:r>
      <w:r>
        <w:rPr>
          <w:rStyle w:val="a5"/>
        </w:rPr>
        <w:t xml:space="preserve"> обоснованием выбора предлагаемого варианта правового регулирования;</w:t>
      </w:r>
    </w:p>
    <w:p w:rsidR="001B1D48" w:rsidRDefault="00EC4B39">
      <w:bookmarkStart w:id="92" w:name="sub_32_Копия_1"/>
      <w:bookmarkStart w:id="93" w:name="sub_32"/>
      <w:bookmarkEnd w:id="92"/>
      <w:bookmarkEnd w:id="93"/>
      <w:r>
        <w:rPr>
          <w:rStyle w:val="a5"/>
        </w:rPr>
        <w:t>2.7. О проведении публичной консультации разработчик извещает следующие органы и о</w:t>
      </w:r>
      <w:r>
        <w:rPr>
          <w:rStyle w:val="a5"/>
        </w:rPr>
        <w:t>р</w:t>
      </w:r>
      <w:r>
        <w:rPr>
          <w:rStyle w:val="a5"/>
        </w:rPr>
        <w:t>ганизации:</w:t>
      </w:r>
    </w:p>
    <w:p w:rsidR="001B1D48" w:rsidRDefault="00EC4B39">
      <w:bookmarkStart w:id="94" w:name="sub_32_Копия_2"/>
      <w:bookmarkEnd w:id="94"/>
      <w:r>
        <w:rPr>
          <w:rStyle w:val="a5"/>
        </w:rPr>
        <w:t>уполномоченный орган и иные заинтересованные органы власти Приморского края;</w:t>
      </w:r>
    </w:p>
    <w:p w:rsidR="001B1D48" w:rsidRDefault="00EC4B39">
      <w:r>
        <w:rPr>
          <w:rStyle w:val="a5"/>
        </w:rPr>
        <w:t xml:space="preserve">уполномоченного </w:t>
      </w:r>
      <w:r>
        <w:rPr>
          <w:rStyle w:val="a5"/>
        </w:rPr>
        <w:t>по защите прав предпринимателей в Приморском крае;</w:t>
      </w:r>
    </w:p>
    <w:p w:rsidR="001B1D48" w:rsidRDefault="00EC4B39">
      <w:r>
        <w:rPr>
          <w:rStyle w:val="a5"/>
        </w:rPr>
        <w:t>заинтересованных лиц.</w:t>
      </w:r>
    </w:p>
    <w:p w:rsidR="001B1D48" w:rsidRDefault="00EC4B39">
      <w:bookmarkStart w:id="95" w:name="sub_33"/>
      <w:bookmarkEnd w:id="95"/>
      <w:r>
        <w:rPr>
          <w:rStyle w:val="a5"/>
        </w:rPr>
        <w:t>2.8. Позиции лиц, участников публичных консультаций могут быть получены разработчиком также посредством проведения совещаний, заседаний экспертных групп, общественных советов и других</w:t>
      </w:r>
      <w:r>
        <w:rPr>
          <w:rStyle w:val="a5"/>
        </w:rPr>
        <w:t xml:space="preserve"> совещательных и консультационных органов, созданных органами исполнительной власти Приморского края, а также с использованием иных форм и источников получения информации. П</w:t>
      </w:r>
      <w:r>
        <w:rPr>
          <w:rStyle w:val="a5"/>
        </w:rPr>
        <w:t>о</w:t>
      </w:r>
      <w:r>
        <w:rPr>
          <w:rStyle w:val="a5"/>
        </w:rPr>
        <w:t>ступившие в ходе указанных мероприятий предложения обобщаются разработчиком и вклю</w:t>
      </w:r>
      <w:r>
        <w:rPr>
          <w:rStyle w:val="a5"/>
        </w:rPr>
        <w:t xml:space="preserve">чаются в общую сводку предложений, подготавливаемую в порядке, установленном </w:t>
      </w:r>
      <w:hyperlink w:anchor="sub_34">
        <w:r>
          <w:rPr>
            <w:rFonts w:ascii="Times New Roman" w:hAnsi="Times New Roman"/>
            <w:color w:val="106BBE"/>
          </w:rPr>
          <w:t>пунктом 2.9</w:t>
        </w:r>
      </w:hyperlink>
      <w:r>
        <w:rPr>
          <w:rStyle w:val="a5"/>
        </w:rPr>
        <w:t xml:space="preserve"> настоящ</w:t>
      </w:r>
      <w:r>
        <w:rPr>
          <w:rStyle w:val="a5"/>
        </w:rPr>
        <w:t>е</w:t>
      </w:r>
      <w:r>
        <w:rPr>
          <w:rStyle w:val="a5"/>
        </w:rPr>
        <w:t>го Порядка.</w:t>
      </w:r>
    </w:p>
    <w:p w:rsidR="001B1D48" w:rsidRDefault="00EC4B39">
      <w:bookmarkStart w:id="96" w:name="sub_34_Копия_1"/>
      <w:bookmarkStart w:id="97" w:name="sub_34"/>
      <w:bookmarkEnd w:id="96"/>
      <w:bookmarkEnd w:id="97"/>
      <w:r>
        <w:rPr>
          <w:rStyle w:val="a5"/>
        </w:rPr>
        <w:t>2.9. Обработка предложений, поступивших в ходе публичных консультаций, осуществляется разработчиком, который рассматрива</w:t>
      </w:r>
      <w:r>
        <w:rPr>
          <w:rStyle w:val="a5"/>
        </w:rPr>
        <w:t>ет все предложения, поступившие в указанный в уведомлении срок. По результатам рассмотрения разработчик составляет сводку предложений по форме, утве</w:t>
      </w:r>
      <w:r>
        <w:rPr>
          <w:rStyle w:val="a5"/>
        </w:rPr>
        <w:t>р</w:t>
      </w:r>
      <w:r>
        <w:rPr>
          <w:rStyle w:val="a5"/>
        </w:rPr>
        <w:t>жденной уполномоченным органом.</w:t>
      </w:r>
    </w:p>
    <w:p w:rsidR="001B1D48" w:rsidRDefault="00EC4B39">
      <w:bookmarkStart w:id="98" w:name="sub_38_Копия_1"/>
      <w:bookmarkStart w:id="99" w:name="sub_38"/>
      <w:bookmarkEnd w:id="98"/>
      <w:bookmarkEnd w:id="99"/>
      <w:r>
        <w:rPr>
          <w:rStyle w:val="a5"/>
        </w:rPr>
        <w:t>2.10. Разработчик обязан не позднее пяти рабочих дней со дня окончания срок</w:t>
      </w:r>
      <w:r>
        <w:rPr>
          <w:rStyle w:val="a5"/>
        </w:rPr>
        <w:t>а приема предложений в связи с размещением уведомления о подготовке Проекта НПА:</w:t>
      </w:r>
    </w:p>
    <w:p w:rsidR="001B1D48" w:rsidRDefault="00EC4B39">
      <w:bookmarkStart w:id="100" w:name="sub_35_Копия_1"/>
      <w:bookmarkStart w:id="101" w:name="sub_35"/>
      <w:bookmarkEnd w:id="100"/>
      <w:bookmarkEnd w:id="101"/>
      <w:r>
        <w:rPr>
          <w:rStyle w:val="a5"/>
        </w:rPr>
        <w:t>а) составить сводку предложений с указанием сведений об их учете или причинах отклон</w:t>
      </w:r>
      <w:r>
        <w:rPr>
          <w:rStyle w:val="a5"/>
        </w:rPr>
        <w:t>е</w:t>
      </w:r>
      <w:r>
        <w:rPr>
          <w:rStyle w:val="a5"/>
        </w:rPr>
        <w:t xml:space="preserve">ния и разместить ее на </w:t>
      </w:r>
      <w:hyperlink r:id="rId35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в течение трех рабочих дней со дня подготовки;</w:t>
      </w:r>
    </w:p>
    <w:p w:rsidR="001B1D48" w:rsidRDefault="00EC4B39">
      <w:bookmarkStart w:id="102" w:name="sub_36_Копия_1"/>
      <w:bookmarkStart w:id="103" w:name="sub_36"/>
      <w:bookmarkEnd w:id="102"/>
      <w:bookmarkEnd w:id="103"/>
      <w:r>
        <w:rPr>
          <w:rStyle w:val="a5"/>
        </w:rPr>
        <w:t>б) осуществить мотивированный выбор наилучшего способа решения проблемы;</w:t>
      </w:r>
    </w:p>
    <w:p w:rsidR="001B1D48" w:rsidRDefault="00EC4B39">
      <w:bookmarkStart w:id="104" w:name="sub_37_Копия_1"/>
      <w:bookmarkStart w:id="105" w:name="sub_37"/>
      <w:bookmarkEnd w:id="104"/>
      <w:bookmarkEnd w:id="105"/>
      <w:r>
        <w:rPr>
          <w:rStyle w:val="a5"/>
        </w:rPr>
        <w:t>в) принять решение о подготовке Проекта НПА либо об отказе от введения предлагаемого правового регулирования в цел</w:t>
      </w:r>
      <w:r>
        <w:rPr>
          <w:rStyle w:val="a5"/>
        </w:rPr>
        <w:t>ях решения выявленной проблемы.</w:t>
      </w:r>
    </w:p>
    <w:p w:rsidR="001B1D48" w:rsidRDefault="00EC4B39">
      <w:bookmarkStart w:id="106" w:name="sub_37_Копия_2"/>
      <w:bookmarkEnd w:id="106"/>
      <w:r>
        <w:rPr>
          <w:rStyle w:val="a5"/>
        </w:rPr>
        <w:t xml:space="preserve">В случае если предложения участника публичных консультаций в отношении уведомления о подготовке Проекта НПА не были опубликованы на </w:t>
      </w:r>
      <w:hyperlink r:id="rId36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либ</w:t>
      </w:r>
      <w:r>
        <w:rPr>
          <w:rStyle w:val="a5"/>
        </w:rPr>
        <w:t>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разработчика с запросом о разъяснении сложившейся ситуации.</w:t>
      </w:r>
    </w:p>
    <w:p w:rsidR="001B1D48" w:rsidRDefault="00EC4B39">
      <w:bookmarkStart w:id="107" w:name="sub_39"/>
      <w:bookmarkEnd w:id="107"/>
      <w:r>
        <w:rPr>
          <w:rStyle w:val="a5"/>
        </w:rPr>
        <w:t>2.11. По резул</w:t>
      </w:r>
      <w:r>
        <w:rPr>
          <w:rStyle w:val="a5"/>
        </w:rPr>
        <w:t>ьтатам рассмотрения предложений, поступивших в связи с размещением ув</w:t>
      </w:r>
      <w:r>
        <w:rPr>
          <w:rStyle w:val="a5"/>
        </w:rPr>
        <w:t>е</w:t>
      </w:r>
      <w:r>
        <w:rPr>
          <w:rStyle w:val="a5"/>
        </w:rPr>
        <w:t>домления о подготовке Проекта НПА, разработчик принимает решение о подготовке Проекта НПА либо об отказе от введения предлагаемого правового регулирования в целях решения выявленной проб</w:t>
      </w:r>
      <w:r>
        <w:rPr>
          <w:rStyle w:val="a5"/>
        </w:rPr>
        <w:t>лемы.</w:t>
      </w:r>
    </w:p>
    <w:p w:rsidR="001B1D48" w:rsidRDefault="00EC4B39">
      <w:bookmarkStart w:id="108" w:name="sub_39_Копия_1"/>
      <w:bookmarkEnd w:id="108"/>
      <w:r>
        <w:rPr>
          <w:rStyle w:val="a5"/>
        </w:rPr>
        <w:t xml:space="preserve">При отказе от введения предлагаемого правового регулирования соответствующее решение в течение одного рабочего дня со дня его принятия размещается разработчиком на </w:t>
      </w:r>
      <w:hyperlink r:id="rId37">
        <w:r>
          <w:rPr>
            <w:rFonts w:ascii="Times New Roman" w:hAnsi="Times New Roman"/>
            <w:color w:val="106BBE"/>
          </w:rPr>
          <w:t>официальном са</w:t>
        </w:r>
        <w:r>
          <w:rPr>
            <w:rFonts w:ascii="Times New Roman" w:hAnsi="Times New Roman"/>
            <w:color w:val="106BBE"/>
          </w:rPr>
          <w:t>й</w:t>
        </w:r>
        <w:r>
          <w:rPr>
            <w:rFonts w:ascii="Times New Roman" w:hAnsi="Times New Roman"/>
            <w:color w:val="106BBE"/>
          </w:rPr>
          <w:t>те</w:t>
        </w:r>
      </w:hyperlink>
      <w:r>
        <w:rPr>
          <w:rStyle w:val="a5"/>
        </w:rPr>
        <w:t xml:space="preserve"> и доводится до органов и организаций, указанных в </w:t>
      </w:r>
      <w:hyperlink w:anchor="sub_32">
        <w:r>
          <w:rPr>
            <w:rFonts w:ascii="Times New Roman" w:hAnsi="Times New Roman"/>
            <w:color w:val="106BBE"/>
          </w:rPr>
          <w:t>пункте 2.7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109" w:name="sub_42"/>
      <w:bookmarkEnd w:id="109"/>
      <w:r>
        <w:rPr>
          <w:rStyle w:val="a5"/>
        </w:rPr>
        <w:t>2.12. В случае принятия решения о необходимости введения предлагаемого правового рег</w:t>
      </w:r>
      <w:r>
        <w:rPr>
          <w:rStyle w:val="a5"/>
        </w:rPr>
        <w:t>у</w:t>
      </w:r>
      <w:r>
        <w:rPr>
          <w:rStyle w:val="a5"/>
        </w:rPr>
        <w:t>лирования разработчик для решения выявленной проблемы выбира</w:t>
      </w:r>
      <w:r>
        <w:rPr>
          <w:rStyle w:val="a5"/>
        </w:rPr>
        <w:t>ет оптимальный из имеющихся вариантов правового регулирования и в течение двух месяцев со дня принятия решения о подгото</w:t>
      </w:r>
      <w:r>
        <w:rPr>
          <w:rStyle w:val="a5"/>
        </w:rPr>
        <w:t>в</w:t>
      </w:r>
      <w:r>
        <w:rPr>
          <w:rStyle w:val="a5"/>
        </w:rPr>
        <w:t>ке Проекта НПА разрабатывает соответствующий Проект НПА и подготавливает сводный отчет, утвержденный по форме уполномоченного органа.</w:t>
      </w:r>
    </w:p>
    <w:p w:rsidR="001B1D48" w:rsidRDefault="00EC4B39">
      <w:bookmarkStart w:id="110" w:name="sub_42_Копия_1"/>
      <w:bookmarkEnd w:id="110"/>
      <w:r>
        <w:rPr>
          <w:rStyle w:val="a5"/>
        </w:rPr>
        <w:t>С</w:t>
      </w:r>
      <w:r>
        <w:rPr>
          <w:rStyle w:val="a5"/>
        </w:rPr>
        <w:t>водный отчет для Проектов НПА со средней и высокой степенью регулирующего воздейс</w:t>
      </w:r>
      <w:r>
        <w:rPr>
          <w:rStyle w:val="a5"/>
        </w:rPr>
        <w:t>т</w:t>
      </w:r>
      <w:r>
        <w:rPr>
          <w:rStyle w:val="a5"/>
        </w:rPr>
        <w:t>вия формируется разработчиком, в том числе с учетом результатов рассмотрения предложений, п</w:t>
      </w:r>
      <w:r>
        <w:rPr>
          <w:rStyle w:val="a5"/>
        </w:rPr>
        <w:t>о</w:t>
      </w:r>
      <w:r>
        <w:rPr>
          <w:rStyle w:val="a5"/>
        </w:rPr>
        <w:t>ступивших в связи с размещением уведомления о подготовке Проекта НПА, и должен сод</w:t>
      </w:r>
      <w:r>
        <w:rPr>
          <w:rStyle w:val="a5"/>
        </w:rPr>
        <w:t>ержать следующие сведения:</w:t>
      </w:r>
    </w:p>
    <w:p w:rsidR="001B1D48" w:rsidRDefault="00EC4B39">
      <w:bookmarkStart w:id="111" w:name="sub_40"/>
      <w:bookmarkEnd w:id="111"/>
      <w:r>
        <w:rPr>
          <w:rStyle w:val="a5"/>
        </w:rPr>
        <w:t>а) степень регулирующего воздействия Проекта НПА;</w:t>
      </w:r>
    </w:p>
    <w:p w:rsidR="001B1D48" w:rsidRDefault="00EC4B39">
      <w:bookmarkStart w:id="112" w:name="sub_41_Копия_1"/>
      <w:bookmarkStart w:id="113" w:name="sub_41"/>
      <w:bookmarkEnd w:id="112"/>
      <w:bookmarkEnd w:id="113"/>
      <w:r>
        <w:rPr>
          <w:rStyle w:val="a5"/>
        </w:rPr>
        <w:lastRenderedPageBreak/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1B1D48" w:rsidRDefault="00EC4B39">
      <w:bookmarkStart w:id="114" w:name="sub_61_Копия_1"/>
      <w:bookmarkStart w:id="115" w:name="sub_61"/>
      <w:bookmarkEnd w:id="114"/>
      <w:bookmarkEnd w:id="115"/>
      <w:r>
        <w:rPr>
          <w:rStyle w:val="a5"/>
        </w:rPr>
        <w:t>в) анали</w:t>
      </w:r>
      <w:r>
        <w:rPr>
          <w:rStyle w:val="a5"/>
        </w:rPr>
        <w:t>з опыта иных субъектов Российской Федерации в соответствующих сферах деятел</w:t>
      </w:r>
      <w:r>
        <w:rPr>
          <w:rStyle w:val="a5"/>
        </w:rPr>
        <w:t>ь</w:t>
      </w:r>
      <w:r>
        <w:rPr>
          <w:rStyle w:val="a5"/>
        </w:rPr>
        <w:t>ности;</w:t>
      </w:r>
    </w:p>
    <w:p w:rsidR="001B1D48" w:rsidRDefault="00EC4B39">
      <w:bookmarkStart w:id="116" w:name="sub_1503_Копия_1"/>
      <w:bookmarkStart w:id="117" w:name="sub_1503"/>
      <w:bookmarkEnd w:id="116"/>
      <w:bookmarkEnd w:id="117"/>
      <w:r>
        <w:rPr>
          <w:rStyle w:val="a5"/>
        </w:rPr>
        <w:t>г) цели предлагаемого регулирования и их соответствие принципам правового регулиров</w:t>
      </w:r>
      <w:r>
        <w:rPr>
          <w:rStyle w:val="a5"/>
        </w:rPr>
        <w:t>а</w:t>
      </w:r>
      <w:r>
        <w:rPr>
          <w:rStyle w:val="a5"/>
        </w:rPr>
        <w:t>ния;</w:t>
      </w:r>
    </w:p>
    <w:p w:rsidR="001B1D48" w:rsidRDefault="00EC4B39">
      <w:bookmarkStart w:id="118" w:name="sub_1504_Копия_1"/>
      <w:bookmarkStart w:id="119" w:name="sub_1504"/>
      <w:bookmarkEnd w:id="118"/>
      <w:bookmarkEnd w:id="119"/>
      <w:r>
        <w:rPr>
          <w:rStyle w:val="a5"/>
        </w:rPr>
        <w:t>д) описание предлагаемого регулирования и иных возможных способов решения проблемы;</w:t>
      </w:r>
    </w:p>
    <w:p w:rsidR="001B1D48" w:rsidRDefault="00EC4B39">
      <w:bookmarkStart w:id="120" w:name="sub_1505_Копия_1"/>
      <w:bookmarkStart w:id="121" w:name="sub_1505"/>
      <w:bookmarkEnd w:id="120"/>
      <w:bookmarkEnd w:id="121"/>
      <w:r>
        <w:rPr>
          <w:rStyle w:val="a5"/>
        </w:rPr>
        <w:t>е) основные группы субъектов предпринимательской, инвестиционной и иной экономич</w:t>
      </w:r>
      <w:r>
        <w:rPr>
          <w:rStyle w:val="a5"/>
        </w:rPr>
        <w:t>е</w:t>
      </w:r>
      <w:r>
        <w:rPr>
          <w:rStyle w:val="a5"/>
        </w:rPr>
        <w:t>ской деятельности, иные заинтересованные лица, включая органы государственной власти Примо</w:t>
      </w:r>
      <w:r>
        <w:rPr>
          <w:rStyle w:val="a5"/>
        </w:rPr>
        <w:t>р</w:t>
      </w:r>
      <w:r>
        <w:rPr>
          <w:rStyle w:val="a5"/>
        </w:rPr>
        <w:t>ского края и органы местного самоуправления муниципальных образований Приморского кр</w:t>
      </w:r>
      <w:r>
        <w:rPr>
          <w:rStyle w:val="a5"/>
        </w:rPr>
        <w:t>ая, и</w:t>
      </w:r>
      <w:r>
        <w:rPr>
          <w:rStyle w:val="a5"/>
        </w:rPr>
        <w:t>н</w:t>
      </w:r>
      <w:r>
        <w:rPr>
          <w:rStyle w:val="a5"/>
        </w:rPr>
        <w:t>тересы которых будут затронуты предлагаемым правовым регулированием, оценка количества т</w:t>
      </w:r>
      <w:r>
        <w:rPr>
          <w:rStyle w:val="a5"/>
        </w:rPr>
        <w:t>а</w:t>
      </w:r>
      <w:r>
        <w:rPr>
          <w:rStyle w:val="a5"/>
        </w:rPr>
        <w:t>ких субъектов;</w:t>
      </w:r>
    </w:p>
    <w:p w:rsidR="001B1D48" w:rsidRDefault="00EC4B39">
      <w:bookmarkStart w:id="122" w:name="sub_1506_Копия_1"/>
      <w:bookmarkStart w:id="123" w:name="sub_1506"/>
      <w:bookmarkEnd w:id="122"/>
      <w:bookmarkEnd w:id="123"/>
      <w:r>
        <w:rPr>
          <w:rStyle w:val="a5"/>
        </w:rPr>
        <w:t>ж) оценка воздействия Проекта НПА на состояние конкуренции;</w:t>
      </w:r>
    </w:p>
    <w:p w:rsidR="001B1D48" w:rsidRDefault="00EC4B39">
      <w:bookmarkStart w:id="124" w:name="sub_1507_Копия_1"/>
      <w:bookmarkStart w:id="125" w:name="sub_1507"/>
      <w:bookmarkEnd w:id="124"/>
      <w:bookmarkEnd w:id="125"/>
      <w:r>
        <w:rPr>
          <w:rStyle w:val="a5"/>
        </w:rPr>
        <w:t>з) новые функции, полномочия, обязанности и права органов государственной власти Пр</w:t>
      </w:r>
      <w:r>
        <w:rPr>
          <w:rStyle w:val="a5"/>
        </w:rPr>
        <w:t>и</w:t>
      </w:r>
      <w:r>
        <w:rPr>
          <w:rStyle w:val="a5"/>
        </w:rPr>
        <w:t>мо</w:t>
      </w:r>
      <w:r>
        <w:rPr>
          <w:rStyle w:val="a5"/>
        </w:rPr>
        <w:t>рского края и органов местного самоуправления муниципальных образований Приморского края или сведения об их изменении, а также порядок их реализации;</w:t>
      </w:r>
    </w:p>
    <w:p w:rsidR="001B1D48" w:rsidRDefault="00EC4B39">
      <w:bookmarkStart w:id="126" w:name="sub_1508_Копия_1"/>
      <w:bookmarkStart w:id="127" w:name="sub_1508"/>
      <w:bookmarkEnd w:id="126"/>
      <w:bookmarkEnd w:id="127"/>
      <w:r>
        <w:rPr>
          <w:rStyle w:val="a5"/>
        </w:rPr>
        <w:t>и) устанавливаемые или изменяемые обязательные требования, обязанности, запреты и о</w:t>
      </w:r>
      <w:r>
        <w:rPr>
          <w:rStyle w:val="a5"/>
        </w:rPr>
        <w:t>г</w:t>
      </w:r>
      <w:r>
        <w:rPr>
          <w:rStyle w:val="a5"/>
        </w:rPr>
        <w:t>раничения для субъекто</w:t>
      </w:r>
      <w:r>
        <w:rPr>
          <w:rStyle w:val="a5"/>
        </w:rPr>
        <w:t>в предпринимательской, инвестиционной и иной экономической деятельн</w:t>
      </w:r>
      <w:r>
        <w:rPr>
          <w:rStyle w:val="a5"/>
        </w:rPr>
        <w:t>о</w:t>
      </w:r>
      <w:r>
        <w:rPr>
          <w:rStyle w:val="a5"/>
        </w:rPr>
        <w:t>сти, оценка расходов и доходов субъектов предпринимательской, инвестиционной и иной эконом</w:t>
      </w:r>
      <w:r>
        <w:rPr>
          <w:rStyle w:val="a5"/>
        </w:rPr>
        <w:t>и</w:t>
      </w:r>
      <w:r>
        <w:rPr>
          <w:rStyle w:val="a5"/>
        </w:rPr>
        <w:t>ческой деятельности, связанных с необходимостью соблюдения установленных обязательных тр</w:t>
      </w:r>
      <w:r>
        <w:rPr>
          <w:rStyle w:val="a5"/>
        </w:rPr>
        <w:t>е</w:t>
      </w:r>
      <w:r>
        <w:rPr>
          <w:rStyle w:val="a5"/>
        </w:rPr>
        <w:t>бований,</w:t>
      </w:r>
      <w:r>
        <w:rPr>
          <w:rStyle w:val="a5"/>
        </w:rPr>
        <w:t xml:space="preserve"> обязанностей, запретов и ограничений либо с изменением содержания таких обязательных требований, обязанностей, запретов и ограничений;</w:t>
      </w:r>
    </w:p>
    <w:p w:rsidR="001B1D48" w:rsidRDefault="00EC4B39">
      <w:bookmarkStart w:id="128" w:name="sub_1509_Копия_1"/>
      <w:bookmarkStart w:id="129" w:name="sub_1509"/>
      <w:bookmarkEnd w:id="128"/>
      <w:bookmarkEnd w:id="129"/>
      <w:r>
        <w:rPr>
          <w:rStyle w:val="a5"/>
        </w:rPr>
        <w:t>к) риски решения проблемы предложенным способом регулирования и риски негативных последствий;</w:t>
      </w:r>
    </w:p>
    <w:p w:rsidR="001B1D48" w:rsidRDefault="00EC4B39">
      <w:bookmarkStart w:id="130" w:name="sub_1510_Копия_1"/>
      <w:bookmarkStart w:id="131" w:name="sub_1510"/>
      <w:bookmarkEnd w:id="130"/>
      <w:bookmarkEnd w:id="131"/>
      <w:r>
        <w:rPr>
          <w:rStyle w:val="a5"/>
        </w:rPr>
        <w:t>л) описание методов контро</w:t>
      </w:r>
      <w:r>
        <w:rPr>
          <w:rStyle w:val="a5"/>
        </w:rPr>
        <w:t>ля и сроки оценки эффективности избранного способа достиж</w:t>
      </w:r>
      <w:r>
        <w:rPr>
          <w:rStyle w:val="a5"/>
        </w:rPr>
        <w:t>е</w:t>
      </w:r>
      <w:r>
        <w:rPr>
          <w:rStyle w:val="a5"/>
        </w:rPr>
        <w:t>ния цели регулирования, программы мониторинга и иные способы (методы) оценки достижения заявленных целей регулирования;</w:t>
      </w:r>
    </w:p>
    <w:p w:rsidR="001B1D48" w:rsidRDefault="00EC4B39">
      <w:bookmarkStart w:id="132" w:name="sub_1511_Копия_1"/>
      <w:bookmarkStart w:id="133" w:name="sub_1511"/>
      <w:bookmarkEnd w:id="132"/>
      <w:bookmarkEnd w:id="133"/>
      <w:r>
        <w:rPr>
          <w:rStyle w:val="a5"/>
        </w:rPr>
        <w:t>м) анализ издержек и выгод предлагаемого варианта достижения цели регулировани</w:t>
      </w:r>
      <w:r>
        <w:rPr>
          <w:rStyle w:val="a5"/>
        </w:rPr>
        <w:t>я;</w:t>
      </w:r>
    </w:p>
    <w:p w:rsidR="001B1D48" w:rsidRDefault="00EC4B39">
      <w:bookmarkStart w:id="134" w:name="sub_1512_Копия_1"/>
      <w:bookmarkStart w:id="135" w:name="sub_1512"/>
      <w:bookmarkEnd w:id="134"/>
      <w:bookmarkEnd w:id="135"/>
      <w:r>
        <w:rPr>
          <w:rStyle w:val="a5"/>
        </w:rPr>
        <w:t>н) предполагаемая дата вступления в силу НПА, в отношении проекта которого проводилась ОРВ, необходимость установления переходных положений (переходного периода);</w:t>
      </w:r>
    </w:p>
    <w:p w:rsidR="001B1D48" w:rsidRDefault="00EC4B39">
      <w:bookmarkStart w:id="136" w:name="sub_1513_Копия_1"/>
      <w:bookmarkStart w:id="137" w:name="sub_1513"/>
      <w:bookmarkEnd w:id="136"/>
      <w:bookmarkEnd w:id="137"/>
      <w:r>
        <w:rPr>
          <w:rStyle w:val="a5"/>
        </w:rPr>
        <w:t>о) сведения о размещении уведомления о проведении публичных консультаций Проекта НПА, срок</w:t>
      </w:r>
      <w:r>
        <w:rPr>
          <w:rStyle w:val="a5"/>
        </w:rPr>
        <w:t>ах представления предложений в связи с такими размещениями, лицах, представивших предложения, результаты рассмотрения предложений;</w:t>
      </w:r>
    </w:p>
    <w:p w:rsidR="001B1D48" w:rsidRDefault="00EC4B39">
      <w:bookmarkStart w:id="138" w:name="sub_1514_Копия_1"/>
      <w:bookmarkStart w:id="139" w:name="sub_1514"/>
      <w:bookmarkEnd w:id="138"/>
      <w:bookmarkEnd w:id="139"/>
      <w:r>
        <w:rPr>
          <w:rStyle w:val="a5"/>
        </w:rPr>
        <w:t>п) иные сведения, которые, по мнению разработчика, позволяют оценить обоснованность предлагаемого регулирования.</w:t>
      </w:r>
    </w:p>
    <w:p w:rsidR="001B1D48" w:rsidRDefault="00EC4B39">
      <w:bookmarkStart w:id="140" w:name="sub_1514_Копия_2"/>
      <w:bookmarkEnd w:id="140"/>
      <w:r>
        <w:rPr>
          <w:rStyle w:val="a5"/>
        </w:rPr>
        <w:t xml:space="preserve">В сводном </w:t>
      </w:r>
      <w:r>
        <w:rPr>
          <w:rStyle w:val="a5"/>
        </w:rPr>
        <w:t>отчете приводятся источники использованных данных. Расчеты, необходимые для заполнения сводного отчета, приводятся в приложении к нему.</w:t>
      </w:r>
    </w:p>
    <w:p w:rsidR="001B1D48" w:rsidRDefault="00EC4B39">
      <w:r>
        <w:rPr>
          <w:rStyle w:val="a5"/>
        </w:rPr>
        <w:t>Информация об источниках данных и о методах расчетов должна обеспечивать возможность их верификации. В случае если расче</w:t>
      </w:r>
      <w:r>
        <w:rPr>
          <w:rStyle w:val="a5"/>
        </w:rPr>
        <w:t>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 w:rsidR="001B1D48" w:rsidRDefault="00EC4B39">
      <w:r>
        <w:rPr>
          <w:rStyle w:val="a5"/>
        </w:rPr>
        <w:t>Сводный отчет для Проектов НПА с низкой степенью регулирующего воздействия должен содержать свед</w:t>
      </w:r>
      <w:r>
        <w:rPr>
          <w:rStyle w:val="a5"/>
        </w:rPr>
        <w:t xml:space="preserve">ения, указанные в </w:t>
      </w:r>
      <w:hyperlink w:anchor="sub_40">
        <w:r>
          <w:rPr>
            <w:rFonts w:ascii="Times New Roman" w:hAnsi="Times New Roman"/>
            <w:color w:val="106BBE"/>
          </w:rPr>
          <w:t>подпунктах "а"</w:t>
        </w:r>
      </w:hyperlink>
      <w:r>
        <w:rPr>
          <w:rStyle w:val="a5"/>
        </w:rPr>
        <w:t xml:space="preserve">, </w:t>
      </w:r>
      <w:hyperlink w:anchor="sub_41">
        <w:r>
          <w:rPr>
            <w:rFonts w:ascii="Times New Roman" w:hAnsi="Times New Roman"/>
            <w:color w:val="106BBE"/>
          </w:rPr>
          <w:t>"б"</w:t>
        </w:r>
      </w:hyperlink>
      <w:r>
        <w:rPr>
          <w:rStyle w:val="a5"/>
        </w:rPr>
        <w:t xml:space="preserve">, </w:t>
      </w:r>
      <w:hyperlink w:anchor="sub_62">
        <w:r>
          <w:rPr>
            <w:rFonts w:ascii="Times New Roman" w:hAnsi="Times New Roman"/>
            <w:color w:val="106BBE"/>
          </w:rPr>
          <w:t>"г" - "е"</w:t>
        </w:r>
      </w:hyperlink>
      <w:r>
        <w:rPr>
          <w:rStyle w:val="a5"/>
        </w:rPr>
        <w:t xml:space="preserve">, </w:t>
      </w:r>
      <w:hyperlink w:anchor="sub_66">
        <w:r>
          <w:rPr>
            <w:rFonts w:ascii="Times New Roman" w:hAnsi="Times New Roman"/>
            <w:color w:val="106BBE"/>
          </w:rPr>
          <w:t>"з"</w:t>
        </w:r>
      </w:hyperlink>
      <w:r>
        <w:rPr>
          <w:rStyle w:val="a5"/>
        </w:rPr>
        <w:t xml:space="preserve">, </w:t>
      </w:r>
      <w:hyperlink w:anchor="sub_72">
        <w:r>
          <w:rPr>
            <w:rFonts w:ascii="Times New Roman" w:hAnsi="Times New Roman"/>
            <w:color w:val="106BBE"/>
          </w:rPr>
          <w:t>"о"</w:t>
        </w:r>
      </w:hyperlink>
      <w:r>
        <w:rPr>
          <w:rStyle w:val="a5"/>
        </w:rPr>
        <w:t xml:space="preserve">, </w:t>
      </w:r>
      <w:hyperlink w:anchor="sub_73">
        <w:r>
          <w:rPr>
            <w:rFonts w:ascii="Times New Roman" w:hAnsi="Times New Roman"/>
            <w:color w:val="106BBE"/>
          </w:rPr>
          <w:t>"п"</w:t>
        </w:r>
      </w:hyperlink>
      <w:r>
        <w:rPr>
          <w:rStyle w:val="a5"/>
        </w:rPr>
        <w:t xml:space="preserve"> настоящего пункта.</w:t>
      </w:r>
    </w:p>
    <w:p w:rsidR="001B1D48" w:rsidRDefault="00EC4B39">
      <w:r>
        <w:rPr>
          <w:rStyle w:val="a5"/>
        </w:rPr>
        <w:t xml:space="preserve">Выбор </w:t>
      </w:r>
      <w:r>
        <w:rPr>
          <w:rStyle w:val="a5"/>
        </w:rPr>
        <w:t>оптимального варианта правового регулирования осуществляется с учетом следу</w:t>
      </w:r>
      <w:r>
        <w:rPr>
          <w:rStyle w:val="a5"/>
        </w:rPr>
        <w:t>ю</w:t>
      </w:r>
      <w:r>
        <w:rPr>
          <w:rStyle w:val="a5"/>
        </w:rPr>
        <w:t>щих основных критериев:</w:t>
      </w:r>
    </w:p>
    <w:p w:rsidR="001B1D48" w:rsidRDefault="00EC4B39">
      <w:r>
        <w:rPr>
          <w:rStyle w:val="a5"/>
        </w:rPr>
        <w:t>1) эффективность, определяемая высокой степенью вероятности достижения заявленных ц</w:t>
      </w:r>
      <w:r>
        <w:rPr>
          <w:rStyle w:val="a5"/>
        </w:rPr>
        <w:t>е</w:t>
      </w:r>
      <w:r>
        <w:rPr>
          <w:rStyle w:val="a5"/>
        </w:rPr>
        <w:t>лей регулирования;</w:t>
      </w:r>
    </w:p>
    <w:p w:rsidR="001B1D48" w:rsidRDefault="00EC4B39">
      <w:r>
        <w:rPr>
          <w:rStyle w:val="a5"/>
        </w:rPr>
        <w:t>2) уровень и степень обоснованности предполагаемых за</w:t>
      </w:r>
      <w:r>
        <w:rPr>
          <w:rStyle w:val="a5"/>
        </w:rPr>
        <w:t>трат потенциальных адресатов предлагаемого правового регулирования и краевого бюджета;</w:t>
      </w:r>
    </w:p>
    <w:p w:rsidR="001B1D48" w:rsidRDefault="00EC4B39">
      <w:r>
        <w:rPr>
          <w:rStyle w:val="a5"/>
        </w:rPr>
        <w:t>3) предполагаемая польза для соответствующей сферы общественных отношений, выр</w:t>
      </w:r>
      <w:r>
        <w:rPr>
          <w:rStyle w:val="a5"/>
        </w:rPr>
        <w:t>а</w:t>
      </w:r>
      <w:r>
        <w:rPr>
          <w:rStyle w:val="a5"/>
        </w:rPr>
        <w:lastRenderedPageBreak/>
        <w:t>жающаяся в создании благоприятных условий для ее развития.</w:t>
      </w:r>
    </w:p>
    <w:p w:rsidR="001B1D48" w:rsidRDefault="00EC4B39">
      <w:r>
        <w:rPr>
          <w:rStyle w:val="a5"/>
        </w:rPr>
        <w:t>В случае если по итогам проведе</w:t>
      </w:r>
      <w:r>
        <w:rPr>
          <w:rStyle w:val="a5"/>
        </w:rPr>
        <w:t>ния публичных консультаций разработчиком будет принято решение о выборе варианта регулирования, отличного от первоначально предложенного, разрабо</w:t>
      </w:r>
      <w:r>
        <w:rPr>
          <w:rStyle w:val="a5"/>
        </w:rPr>
        <w:t>т</w:t>
      </w:r>
      <w:r>
        <w:rPr>
          <w:rStyle w:val="a5"/>
        </w:rPr>
        <w:t>чик в сводном отчете подробно обосновывает необходимость выбора варианта предполагаемого правового регулирован</w:t>
      </w:r>
      <w:r>
        <w:rPr>
          <w:rStyle w:val="a5"/>
        </w:rPr>
        <w:t>ия, отличного от предлагавшегося на этапе размещения уведомления о по</w:t>
      </w:r>
      <w:r>
        <w:rPr>
          <w:rStyle w:val="a5"/>
        </w:rPr>
        <w:t>д</w:t>
      </w:r>
      <w:r>
        <w:rPr>
          <w:rStyle w:val="a5"/>
        </w:rPr>
        <w:t>готовке Проекта НПА.</w:t>
      </w:r>
    </w:p>
    <w:p w:rsidR="001B1D48" w:rsidRDefault="00EC4B39">
      <w:bookmarkStart w:id="141" w:name="sub_43"/>
      <w:bookmarkEnd w:id="141"/>
      <w:r>
        <w:rPr>
          <w:rStyle w:val="a5"/>
        </w:rPr>
        <w:t xml:space="preserve">2.13. Разработчик в течение одного рабочего дня со дня подготовки указанных в </w:t>
      </w:r>
      <w:hyperlink w:anchor="sub_42">
        <w:r>
          <w:rPr>
            <w:rFonts w:ascii="Times New Roman" w:hAnsi="Times New Roman"/>
            <w:color w:val="106BBE"/>
          </w:rPr>
          <w:t>пункте 2.12</w:t>
        </w:r>
      </w:hyperlink>
      <w:r>
        <w:rPr>
          <w:rStyle w:val="a5"/>
        </w:rPr>
        <w:t xml:space="preserve"> настоящего Порядка документов размещает на </w:t>
      </w:r>
      <w:hyperlink r:id="rId38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Проект НПА, </w:t>
      </w:r>
      <w:hyperlink w:anchor="sub_1501">
        <w:r>
          <w:rPr>
            <w:rFonts w:ascii="Times New Roman" w:hAnsi="Times New Roman"/>
            <w:color w:val="106BBE"/>
          </w:rPr>
          <w:t>сводный отчет</w:t>
        </w:r>
      </w:hyperlink>
      <w:r>
        <w:rPr>
          <w:rStyle w:val="a5"/>
        </w:rPr>
        <w:t>, составленный по форме, утвержденной уполномоченным органом, а также перечень вопросов для участников публичных консу</w:t>
      </w:r>
      <w:r>
        <w:rPr>
          <w:rStyle w:val="a5"/>
        </w:rPr>
        <w:t xml:space="preserve">льтаций согласно рекомендуемому перечню вопросов, содержащемуся в </w:t>
      </w:r>
      <w:hyperlink w:anchor="sub_85">
        <w:r>
          <w:rPr>
            <w:rFonts w:ascii="Times New Roman" w:hAnsi="Times New Roman"/>
            <w:color w:val="106BBE"/>
          </w:rPr>
          <w:t>приложении</w:t>
        </w:r>
      </w:hyperlink>
      <w:r>
        <w:rPr>
          <w:rStyle w:val="a5"/>
        </w:rPr>
        <w:t xml:space="preserve"> к настоящему Порядку.</w:t>
      </w:r>
    </w:p>
    <w:p w:rsidR="001B1D48" w:rsidRDefault="00EC4B39">
      <w:bookmarkStart w:id="142" w:name="sub_44_Копия_1"/>
      <w:bookmarkStart w:id="143" w:name="sub_44"/>
      <w:bookmarkEnd w:id="142"/>
      <w:bookmarkEnd w:id="143"/>
      <w:r>
        <w:rPr>
          <w:rStyle w:val="a5"/>
        </w:rPr>
        <w:t xml:space="preserve">2.14. Разработчик в течение одного рабочего дня со дня размещения документов, указанных в </w:t>
      </w:r>
      <w:hyperlink w:anchor="sub_43">
        <w:r>
          <w:rPr>
            <w:rFonts w:ascii="Times New Roman" w:hAnsi="Times New Roman"/>
            <w:color w:val="106BBE"/>
          </w:rPr>
          <w:t>пункте 2.13</w:t>
        </w:r>
      </w:hyperlink>
      <w:r>
        <w:rPr>
          <w:rStyle w:val="a5"/>
        </w:rPr>
        <w:t xml:space="preserve"> н</w:t>
      </w:r>
      <w:r>
        <w:rPr>
          <w:rStyle w:val="a5"/>
        </w:rPr>
        <w:t>астоящего Порядка, направляет уведомление в уполномоченный орган о необход</w:t>
      </w:r>
      <w:r>
        <w:rPr>
          <w:rStyle w:val="a5"/>
        </w:rPr>
        <w:t>и</w:t>
      </w:r>
      <w:r>
        <w:rPr>
          <w:rStyle w:val="a5"/>
        </w:rPr>
        <w:t>мости осуществления контроля качества документов.</w:t>
      </w:r>
    </w:p>
    <w:p w:rsidR="001B1D48" w:rsidRDefault="00EC4B39">
      <w:bookmarkStart w:id="144" w:name="sub_45_Копия_1"/>
      <w:bookmarkStart w:id="145" w:name="sub_45"/>
      <w:bookmarkEnd w:id="144"/>
      <w:bookmarkEnd w:id="145"/>
      <w:r>
        <w:rPr>
          <w:rStyle w:val="a5"/>
        </w:rPr>
        <w:t xml:space="preserve">2.15. Уполномоченный орган в течение трех рабочих дней со дня получения указанного в </w:t>
      </w:r>
      <w:hyperlink w:anchor="sub_44">
        <w:r>
          <w:rPr>
            <w:rFonts w:ascii="Times New Roman" w:hAnsi="Times New Roman"/>
            <w:color w:val="106BBE"/>
          </w:rPr>
          <w:t>пункте 2.14</w:t>
        </w:r>
      </w:hyperlink>
      <w:r>
        <w:rPr>
          <w:rStyle w:val="a5"/>
        </w:rPr>
        <w:t xml:space="preserve"> уведомл</w:t>
      </w:r>
      <w:r>
        <w:rPr>
          <w:rStyle w:val="a5"/>
        </w:rPr>
        <w:t>ения осуществляет контроль качества документов.</w:t>
      </w:r>
    </w:p>
    <w:p w:rsidR="001B1D48" w:rsidRDefault="00EC4B39">
      <w:bookmarkStart w:id="146" w:name="sub_46_Копия_1"/>
      <w:bookmarkStart w:id="147" w:name="sub_46"/>
      <w:bookmarkEnd w:id="146"/>
      <w:bookmarkEnd w:id="147"/>
      <w:r>
        <w:rPr>
          <w:rStyle w:val="a5"/>
        </w:rPr>
        <w:t xml:space="preserve">2.16. В случае несоответствия сведений, содержащихся в </w:t>
      </w:r>
      <w:hyperlink w:anchor="sub_1501">
        <w:r>
          <w:rPr>
            <w:rFonts w:ascii="Times New Roman" w:hAnsi="Times New Roman"/>
            <w:color w:val="106BBE"/>
          </w:rPr>
          <w:t>сводном отчете</w:t>
        </w:r>
      </w:hyperlink>
      <w:r>
        <w:rPr>
          <w:rStyle w:val="a5"/>
        </w:rPr>
        <w:t>, форме, утве</w:t>
      </w:r>
      <w:r>
        <w:rPr>
          <w:rStyle w:val="a5"/>
        </w:rPr>
        <w:t>р</w:t>
      </w:r>
      <w:r>
        <w:rPr>
          <w:rStyle w:val="a5"/>
        </w:rPr>
        <w:t>жденной уполномоченным органом, уполномоченный орган извещает разработчика о необходим</w:t>
      </w:r>
      <w:r>
        <w:rPr>
          <w:rStyle w:val="a5"/>
        </w:rPr>
        <w:t>о</w:t>
      </w:r>
      <w:r>
        <w:rPr>
          <w:rStyle w:val="a5"/>
        </w:rPr>
        <w:t>сти приве</w:t>
      </w:r>
      <w:r>
        <w:rPr>
          <w:rStyle w:val="a5"/>
        </w:rPr>
        <w:t>дения документов в соответствие с требованиями настоящего Порядка.</w:t>
      </w:r>
    </w:p>
    <w:p w:rsidR="001B1D48" w:rsidRDefault="00EC4B39">
      <w:bookmarkStart w:id="148" w:name="sub_46_Копия_2"/>
      <w:bookmarkEnd w:id="148"/>
      <w:r>
        <w:rPr>
          <w:rStyle w:val="a5"/>
        </w:rPr>
        <w:t xml:space="preserve">Разработчик в течение пяти рабочих дней устраняет замечания уполномоченного органа и повторно размещает документы в соответствии с </w:t>
      </w:r>
      <w:hyperlink w:anchor="sub_43">
        <w:r>
          <w:rPr>
            <w:rFonts w:ascii="Times New Roman" w:hAnsi="Times New Roman"/>
            <w:color w:val="106BBE"/>
          </w:rPr>
          <w:t>пунктами 2.13</w:t>
        </w:r>
      </w:hyperlink>
      <w:r>
        <w:rPr>
          <w:rStyle w:val="a5"/>
        </w:rPr>
        <w:t xml:space="preserve">, </w:t>
      </w:r>
      <w:hyperlink w:anchor="sub_44">
        <w:r>
          <w:rPr>
            <w:rFonts w:ascii="Times New Roman" w:hAnsi="Times New Roman"/>
            <w:color w:val="106BBE"/>
          </w:rPr>
          <w:t>2.14</w:t>
        </w:r>
      </w:hyperlink>
      <w:r>
        <w:rPr>
          <w:rStyle w:val="a5"/>
        </w:rPr>
        <w:t>.</w:t>
      </w:r>
    </w:p>
    <w:p w:rsidR="001B1D48" w:rsidRDefault="00EC4B39">
      <w:bookmarkStart w:id="149" w:name="sub_463"/>
      <w:bookmarkEnd w:id="149"/>
      <w:r>
        <w:rPr>
          <w:rStyle w:val="a5"/>
        </w:rPr>
        <w:t xml:space="preserve">В случае соответствия сведений, содержащихся в </w:t>
      </w:r>
      <w:hyperlink w:anchor="sub_1501">
        <w:r>
          <w:rPr>
            <w:rFonts w:ascii="Times New Roman" w:hAnsi="Times New Roman"/>
            <w:color w:val="106BBE"/>
          </w:rPr>
          <w:t>сводном отчете</w:t>
        </w:r>
      </w:hyperlink>
      <w:r>
        <w:rPr>
          <w:rStyle w:val="a5"/>
        </w:rPr>
        <w:t>, форме, утвержденной уполномоченным органом, уполномоченный орган направляет извещение разработчику о необх</w:t>
      </w:r>
      <w:r>
        <w:rPr>
          <w:rStyle w:val="a5"/>
        </w:rPr>
        <w:t>о</w:t>
      </w:r>
      <w:r>
        <w:rPr>
          <w:rStyle w:val="a5"/>
        </w:rPr>
        <w:t xml:space="preserve">димости проведения публичных </w:t>
      </w:r>
      <w:r>
        <w:rPr>
          <w:rStyle w:val="a5"/>
        </w:rPr>
        <w:t>консультаций.</w:t>
      </w:r>
    </w:p>
    <w:p w:rsidR="001B1D48" w:rsidRDefault="00EC4B39">
      <w:bookmarkStart w:id="150" w:name="sub_12161_Копия_1"/>
      <w:bookmarkStart w:id="151" w:name="sub_12161"/>
      <w:bookmarkEnd w:id="150"/>
      <w:bookmarkEnd w:id="151"/>
      <w:r>
        <w:rPr>
          <w:rStyle w:val="a5"/>
        </w:rPr>
        <w:t>2.16.1. Целями проведения публичных консультаций по проекту НПА и сводному отчету я</w:t>
      </w:r>
      <w:r>
        <w:rPr>
          <w:rStyle w:val="a5"/>
        </w:rPr>
        <w:t>в</w:t>
      </w:r>
      <w:r>
        <w:rPr>
          <w:rStyle w:val="a5"/>
        </w:rPr>
        <w:t>ляются:</w:t>
      </w:r>
    </w:p>
    <w:p w:rsidR="001B1D48" w:rsidRDefault="00EC4B39">
      <w:bookmarkStart w:id="152" w:name="sub_121611_Копия_1"/>
      <w:bookmarkStart w:id="153" w:name="sub_121611"/>
      <w:bookmarkEnd w:id="152"/>
      <w:bookmarkEnd w:id="153"/>
      <w:r>
        <w:rPr>
          <w:rStyle w:val="a5"/>
        </w:rPr>
        <w:t>а) сбор мнений заинтересованных лиц в отношении выявленной проблемы и обоснованн</w:t>
      </w:r>
      <w:r>
        <w:rPr>
          <w:rStyle w:val="a5"/>
        </w:rPr>
        <w:t>о</w:t>
      </w:r>
      <w:r>
        <w:rPr>
          <w:rStyle w:val="a5"/>
        </w:rPr>
        <w:t>сти окончательного выбора варианта предлагаемого правового регулирова</w:t>
      </w:r>
      <w:r>
        <w:rPr>
          <w:rStyle w:val="a5"/>
        </w:rPr>
        <w:t>ния разработчиком;</w:t>
      </w:r>
    </w:p>
    <w:p w:rsidR="001B1D48" w:rsidRDefault="00EC4B39">
      <w:bookmarkStart w:id="154" w:name="sub_121612_Копия_1"/>
      <w:bookmarkStart w:id="155" w:name="sub_121612"/>
      <w:bookmarkEnd w:id="154"/>
      <w:bookmarkEnd w:id="155"/>
      <w:r>
        <w:rPr>
          <w:rStyle w:val="a5"/>
        </w:rPr>
        <w:t>б) установление степени объективности количественных и качественных оценок, касающи</w:t>
      </w:r>
      <w:r>
        <w:rPr>
          <w:rStyle w:val="a5"/>
        </w:rPr>
        <w:t>х</w:t>
      </w:r>
      <w:r>
        <w:rPr>
          <w:rStyle w:val="a5"/>
        </w:rPr>
        <w:t xml:space="preserve">ся групп потенциальных адресатов предлагаемого правового регулирования и возможных выгод и издержек указанных групп, а также доходов и расходов краевого </w:t>
      </w:r>
      <w:r>
        <w:rPr>
          <w:rStyle w:val="a5"/>
        </w:rPr>
        <w:t>бюджета, связанных с введением указанного варианта предлагаемого правового регулирования;</w:t>
      </w:r>
    </w:p>
    <w:p w:rsidR="001B1D48" w:rsidRDefault="00EC4B39">
      <w:bookmarkStart w:id="156" w:name="sub_121613_Копия_1"/>
      <w:bookmarkStart w:id="157" w:name="sub_121613"/>
      <w:bookmarkEnd w:id="156"/>
      <w:bookmarkEnd w:id="157"/>
      <w:r>
        <w:rPr>
          <w:rStyle w:val="a5"/>
        </w:rPr>
        <w:t xml:space="preserve">в) 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</w:t>
      </w:r>
      <w:r>
        <w:rPr>
          <w:rStyle w:val="a5"/>
        </w:rPr>
        <w:t>правового регулирования;</w:t>
      </w:r>
    </w:p>
    <w:p w:rsidR="001B1D48" w:rsidRDefault="00EC4B39">
      <w:bookmarkStart w:id="158" w:name="sub_121614_Копия_1"/>
      <w:bookmarkStart w:id="159" w:name="sub_121614"/>
      <w:bookmarkEnd w:id="158"/>
      <w:bookmarkEnd w:id="159"/>
      <w:r>
        <w:rPr>
          <w:rStyle w:val="a5"/>
        </w:rPr>
        <w:t>г) оценка заинтересованными лицами качества подготовки соответствующего проекта но</w:t>
      </w:r>
      <w:r>
        <w:rPr>
          <w:rStyle w:val="a5"/>
        </w:rPr>
        <w:t>р</w:t>
      </w:r>
      <w:r>
        <w:rPr>
          <w:rStyle w:val="a5"/>
        </w:rPr>
        <w:t>мативного правового акта с точки зрения соответствия цели выбранного варианта предлагаемого правового регулирования.</w:t>
      </w:r>
    </w:p>
    <w:p w:rsidR="001B1D48" w:rsidRDefault="00EC4B39">
      <w:bookmarkStart w:id="160" w:name="sub_47_Копия_1"/>
      <w:bookmarkStart w:id="161" w:name="sub_47"/>
      <w:bookmarkEnd w:id="160"/>
      <w:bookmarkEnd w:id="161"/>
      <w:r>
        <w:rPr>
          <w:rStyle w:val="a5"/>
        </w:rPr>
        <w:t>2.17. Публичные консультации по</w:t>
      </w:r>
      <w:r>
        <w:rPr>
          <w:rStyle w:val="a5"/>
        </w:rPr>
        <w:t xml:space="preserve"> Проектам НПА, поправкам к Проектам НПА или отдел</w:t>
      </w:r>
      <w:r>
        <w:rPr>
          <w:rStyle w:val="a5"/>
        </w:rPr>
        <w:t>ь</w:t>
      </w:r>
      <w:r>
        <w:rPr>
          <w:rStyle w:val="a5"/>
        </w:rPr>
        <w:t>ным их положениям, содержащим сведения, составляющие государственную тайну или сведения конфиденциального характера, не проводятся.</w:t>
      </w:r>
    </w:p>
    <w:p w:rsidR="001B1D48" w:rsidRDefault="00EC4B39">
      <w:bookmarkStart w:id="162" w:name="sub_48_Копия_1"/>
      <w:bookmarkStart w:id="163" w:name="sub_48"/>
      <w:bookmarkEnd w:id="162"/>
      <w:bookmarkEnd w:id="163"/>
      <w:r>
        <w:rPr>
          <w:rStyle w:val="a5"/>
        </w:rPr>
        <w:t>2.18. Для проведения публичных консультаций разработчик в течение одного р</w:t>
      </w:r>
      <w:r>
        <w:rPr>
          <w:rStyle w:val="a5"/>
        </w:rPr>
        <w:t xml:space="preserve">абочего дня со дня получения извещения, указанного в </w:t>
      </w:r>
      <w:hyperlink w:anchor="sub_46">
        <w:r>
          <w:rPr>
            <w:rFonts w:ascii="Times New Roman" w:hAnsi="Times New Roman"/>
            <w:color w:val="106BBE"/>
          </w:rPr>
          <w:t>пункте 2.16</w:t>
        </w:r>
      </w:hyperlink>
      <w:r>
        <w:rPr>
          <w:rStyle w:val="a5"/>
        </w:rPr>
        <w:t xml:space="preserve"> настоящего Порядка, начинает процедуру публичных консультаций и извещает о начале публичных консультаций органы и организации, ук</w:t>
      </w:r>
      <w:r>
        <w:rPr>
          <w:rStyle w:val="a5"/>
        </w:rPr>
        <w:t>а</w:t>
      </w:r>
      <w:r>
        <w:rPr>
          <w:rStyle w:val="a5"/>
        </w:rPr>
        <w:t xml:space="preserve">занные в </w:t>
      </w:r>
      <w:hyperlink w:anchor="sub_32">
        <w:r>
          <w:rPr>
            <w:rFonts w:ascii="Times New Roman" w:hAnsi="Times New Roman"/>
            <w:color w:val="106BBE"/>
          </w:rPr>
          <w:t>пункте 2.7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164" w:name="sub_49_Копия_1"/>
      <w:bookmarkStart w:id="165" w:name="sub_49"/>
      <w:bookmarkEnd w:id="164"/>
      <w:bookmarkEnd w:id="165"/>
      <w:r>
        <w:rPr>
          <w:rStyle w:val="a5"/>
        </w:rPr>
        <w:t>2.19. Срок проведения публичных консультаций с учетом степени регулирующего воздейс</w:t>
      </w:r>
      <w:r>
        <w:rPr>
          <w:rStyle w:val="a5"/>
        </w:rPr>
        <w:t>т</w:t>
      </w:r>
      <w:r>
        <w:rPr>
          <w:rStyle w:val="a5"/>
        </w:rPr>
        <w:t>вия проекта акта должен составлять не менее 20, 10 и 5 рабочих дней для высокой, средней и ни</w:t>
      </w:r>
      <w:r>
        <w:rPr>
          <w:rStyle w:val="a5"/>
        </w:rPr>
        <w:t>з</w:t>
      </w:r>
      <w:r>
        <w:rPr>
          <w:rStyle w:val="a5"/>
        </w:rPr>
        <w:t>кой степеней регулирующего воздействия соотве</w:t>
      </w:r>
      <w:r>
        <w:rPr>
          <w:rStyle w:val="a5"/>
        </w:rPr>
        <w:t xml:space="preserve">тственно со дня начала публичных консультаций в соответствии с </w:t>
      </w:r>
      <w:hyperlink w:anchor="sub_48">
        <w:r>
          <w:rPr>
            <w:rFonts w:ascii="Times New Roman" w:hAnsi="Times New Roman"/>
            <w:color w:val="106BBE"/>
          </w:rPr>
          <w:t>пунктом 2.18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pPr>
        <w:pStyle w:val="ab"/>
        <w:ind w:right="170"/>
      </w:pPr>
      <w:bookmarkStart w:id="166" w:name="sub_50_Копия_1"/>
      <w:bookmarkStart w:id="167" w:name="sub_50"/>
      <w:bookmarkEnd w:id="166"/>
      <w:bookmarkEnd w:id="16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168" w:name="sub_50_Копия_2"/>
      <w:bookmarkEnd w:id="168"/>
      <w:r>
        <w:rPr>
          <w:shd w:val="clear" w:color="auto" w:fill="F0F0F0"/>
        </w:rPr>
        <w:lastRenderedPageBreak/>
        <w:t xml:space="preserve">Пункт 2.20 изменен с 16 октября 2024 г. - </w:t>
      </w:r>
      <w:hyperlink r:id="rId39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40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2.20. Сбор и обработка предложений, поступивших в ходе проведения публичных консул</w:t>
      </w:r>
      <w:r>
        <w:rPr>
          <w:rStyle w:val="a5"/>
        </w:rPr>
        <w:t>ь</w:t>
      </w:r>
      <w:r>
        <w:rPr>
          <w:rStyle w:val="a5"/>
        </w:rPr>
        <w:t>тац</w:t>
      </w:r>
      <w:r>
        <w:rPr>
          <w:rStyle w:val="a5"/>
        </w:rPr>
        <w:t xml:space="preserve">ий, осуществляются в соответствии с </w:t>
      </w:r>
      <w:hyperlink w:anchor="sub_34">
        <w:r>
          <w:rPr>
            <w:rFonts w:ascii="Times New Roman" w:hAnsi="Times New Roman"/>
            <w:color w:val="106BBE"/>
          </w:rPr>
          <w:t>пунктами 2.9</w:t>
        </w:r>
      </w:hyperlink>
      <w:r>
        <w:rPr>
          <w:rStyle w:val="a5"/>
        </w:rPr>
        <w:t xml:space="preserve">, </w:t>
      </w:r>
      <w:hyperlink w:anchor="sub_38">
        <w:r>
          <w:rPr>
            <w:rFonts w:ascii="Times New Roman" w:hAnsi="Times New Roman"/>
            <w:color w:val="106BBE"/>
          </w:rPr>
          <w:t>2.10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169" w:name="sub_51"/>
      <w:bookmarkEnd w:id="169"/>
      <w:r>
        <w:rPr>
          <w:rStyle w:val="a5"/>
        </w:rPr>
        <w:t xml:space="preserve">2.21. По результатам обработки предложений, полученных в ходе проведения публичных консультаций, </w:t>
      </w:r>
      <w:hyperlink w:anchor="sub_1501">
        <w:r>
          <w:rPr>
            <w:rFonts w:ascii="Times New Roman" w:hAnsi="Times New Roman"/>
            <w:color w:val="106BBE"/>
          </w:rPr>
          <w:t>с</w:t>
        </w:r>
        <w:r>
          <w:rPr>
            <w:rFonts w:ascii="Times New Roman" w:hAnsi="Times New Roman"/>
            <w:color w:val="106BBE"/>
          </w:rPr>
          <w:t>водный отчет</w:t>
        </w:r>
      </w:hyperlink>
      <w:r>
        <w:rPr>
          <w:rStyle w:val="a5"/>
        </w:rPr>
        <w:t xml:space="preserve"> и Проект НПА при необходимости дорабатываются разработчиком.</w:t>
      </w:r>
    </w:p>
    <w:p w:rsidR="001B1D48" w:rsidRDefault="00EC4B39">
      <w:bookmarkStart w:id="170" w:name="sub_51_Копия_1"/>
      <w:bookmarkEnd w:id="170"/>
      <w:r>
        <w:rPr>
          <w:rStyle w:val="a5"/>
        </w:rPr>
        <w:t>В случае если в результате доработки разработчиком в Проект НПА будут внесены измен</w:t>
      </w:r>
      <w:r>
        <w:rPr>
          <w:rStyle w:val="a5"/>
        </w:rPr>
        <w:t>е</w:t>
      </w:r>
      <w:r>
        <w:rPr>
          <w:rStyle w:val="a5"/>
        </w:rPr>
        <w:t xml:space="preserve">ния, содержащие положения, имеющие высокую степень или среднюю степень регулирующего воздействия, </w:t>
      </w:r>
      <w:r>
        <w:rPr>
          <w:rStyle w:val="a5"/>
        </w:rPr>
        <w:t>в отношении которых не проведены публичные консультации, доработанные Проект НПА и сводный отчет подлежат повторному обсуждению в рамках публичных консультаций в соо</w:t>
      </w:r>
      <w:r>
        <w:rPr>
          <w:rStyle w:val="a5"/>
        </w:rPr>
        <w:t>т</w:t>
      </w:r>
      <w:r>
        <w:rPr>
          <w:rStyle w:val="a5"/>
        </w:rPr>
        <w:t>ветствии с настоящим Порядком.</w:t>
      </w:r>
    </w:p>
    <w:p w:rsidR="001B1D48" w:rsidRDefault="00EC4B39">
      <w:bookmarkStart w:id="171" w:name="sub_52"/>
      <w:bookmarkEnd w:id="171"/>
      <w:r>
        <w:rPr>
          <w:rStyle w:val="a5"/>
        </w:rPr>
        <w:t>2.22. В течение пяти рабочих дней со дня окончания публичных консультаций доработанные Проект НПА и сводный отчет направляются разработчиком вместе со сводками предложений, с</w:t>
      </w:r>
      <w:r>
        <w:rPr>
          <w:rStyle w:val="a5"/>
        </w:rPr>
        <w:t>о</w:t>
      </w:r>
      <w:r>
        <w:rPr>
          <w:rStyle w:val="a5"/>
        </w:rPr>
        <w:t xml:space="preserve">ставленными по результатам публичных консультаций в соответствии с </w:t>
      </w:r>
      <w:hyperlink w:anchor="sub_43">
        <w:r>
          <w:rPr>
            <w:rFonts w:ascii="Times New Roman" w:hAnsi="Times New Roman"/>
            <w:color w:val="106BBE"/>
          </w:rPr>
          <w:t>пунктом 2.13</w:t>
        </w:r>
      </w:hyperlink>
      <w:r>
        <w:rPr>
          <w:rStyle w:val="a5"/>
        </w:rPr>
        <w:t xml:space="preserve"> настоящего Порядка, в уполномоченный орган для подготовки заключения об ОРВ.</w:t>
      </w:r>
    </w:p>
    <w:p w:rsidR="001B1D48" w:rsidRDefault="00EC4B39">
      <w:bookmarkStart w:id="172" w:name="sub_53_Копия_1"/>
      <w:bookmarkStart w:id="173" w:name="sub_53"/>
      <w:bookmarkEnd w:id="172"/>
      <w:bookmarkEnd w:id="173"/>
      <w:r>
        <w:rPr>
          <w:rStyle w:val="a5"/>
        </w:rPr>
        <w:t xml:space="preserve">2.23. В течение 10 рабочих дней со дня поступления документов, указанных в </w:t>
      </w:r>
      <w:hyperlink w:anchor="sub_52">
        <w:r>
          <w:rPr>
            <w:rFonts w:ascii="Times New Roman" w:hAnsi="Times New Roman"/>
            <w:color w:val="106BBE"/>
          </w:rPr>
          <w:t>пункте 2.22</w:t>
        </w:r>
      </w:hyperlink>
      <w:r>
        <w:rPr>
          <w:rStyle w:val="a5"/>
        </w:rPr>
        <w:t xml:space="preserve"> настоящего Порядка, уполномоченным орга</w:t>
      </w:r>
      <w:r>
        <w:rPr>
          <w:rStyle w:val="a5"/>
        </w:rPr>
        <w:t>ном подготавливается заключение об ОРВ, включа</w:t>
      </w:r>
      <w:r>
        <w:rPr>
          <w:rStyle w:val="a5"/>
        </w:rPr>
        <w:t>ю</w:t>
      </w:r>
      <w:r>
        <w:rPr>
          <w:rStyle w:val="a5"/>
        </w:rPr>
        <w:t>щее:</w:t>
      </w:r>
    </w:p>
    <w:p w:rsidR="001B1D48" w:rsidRDefault="00EC4B39">
      <w:bookmarkStart w:id="174" w:name="sub_53_Копия_2"/>
      <w:bookmarkEnd w:id="174"/>
      <w:r>
        <w:rPr>
          <w:rStyle w:val="a5"/>
        </w:rPr>
        <w:t>оценку соответствия процедур требованиям настоящего Порядка и принятым методическим подходам;</w:t>
      </w:r>
    </w:p>
    <w:p w:rsidR="001B1D48" w:rsidRDefault="00EC4B39">
      <w:r>
        <w:rPr>
          <w:rStyle w:val="a5"/>
        </w:rPr>
        <w:t>оценку качества процедур, в том числе корректность использования и интерпретации да</w:t>
      </w:r>
      <w:r>
        <w:rPr>
          <w:rStyle w:val="a5"/>
        </w:rPr>
        <w:t>н</w:t>
      </w:r>
      <w:r>
        <w:rPr>
          <w:rStyle w:val="a5"/>
        </w:rPr>
        <w:t>ных, обоснованность выбора</w:t>
      </w:r>
      <w:r>
        <w:rPr>
          <w:rStyle w:val="a5"/>
        </w:rPr>
        <w:t xml:space="preserve"> органом исполнительной власти Приморского края, субъектом права законодательной инициативы Приморского края наиболее эффективного варианта решения пробл</w:t>
      </w:r>
      <w:r>
        <w:rPr>
          <w:rStyle w:val="a5"/>
        </w:rPr>
        <w:t>е</w:t>
      </w:r>
      <w:r>
        <w:rPr>
          <w:rStyle w:val="a5"/>
        </w:rPr>
        <w:t>мы;</w:t>
      </w:r>
    </w:p>
    <w:p w:rsidR="001B1D48" w:rsidRDefault="00EC4B39">
      <w:r>
        <w:rPr>
          <w:rStyle w:val="a5"/>
        </w:rPr>
        <w:t>выявление в Проекте НПА, поправках к Проекту НПА государственного регулирования п</w:t>
      </w:r>
      <w:r>
        <w:rPr>
          <w:rStyle w:val="a5"/>
        </w:rPr>
        <w:t>о</w:t>
      </w:r>
      <w:r>
        <w:rPr>
          <w:rStyle w:val="a5"/>
        </w:rPr>
        <w:t>ложений, которые</w:t>
      </w:r>
      <w:r>
        <w:rPr>
          <w:rStyle w:val="a5"/>
        </w:rPr>
        <w:t>:</w:t>
      </w:r>
    </w:p>
    <w:p w:rsidR="001B1D48" w:rsidRDefault="00EC4B39">
      <w:r>
        <w:rPr>
          <w:rStyle w:val="a5"/>
        </w:rPr>
        <w:t>устанавливают новые, или изменяют действующие обязательные требования или способс</w:t>
      </w:r>
      <w:r>
        <w:rPr>
          <w:rStyle w:val="a5"/>
        </w:rPr>
        <w:t>т</w:t>
      </w:r>
      <w:r>
        <w:rPr>
          <w:rStyle w:val="a5"/>
        </w:rPr>
        <w:t>вуют их введению;</w:t>
      </w:r>
    </w:p>
    <w:p w:rsidR="001B1D48" w:rsidRDefault="00EC4B39">
      <w:r>
        <w:rPr>
          <w:rStyle w:val="a5"/>
        </w:rPr>
        <w:t>устанавливают новые, или изменяют действующие обязанности и запреты для субъектов предпринимательской и инвестиционной деятельности или способствуют их вв</w:t>
      </w:r>
      <w:r>
        <w:rPr>
          <w:rStyle w:val="a5"/>
        </w:rPr>
        <w:t>едению;</w:t>
      </w:r>
    </w:p>
    <w:p w:rsidR="001B1D48" w:rsidRDefault="00EC4B39">
      <w:r>
        <w:rPr>
          <w:rStyle w:val="a5"/>
        </w:rPr>
        <w:t>устанавливают, или изменяют ответственность субъектов предпринимательской и иной эк</w:t>
      </w:r>
      <w:r>
        <w:rPr>
          <w:rStyle w:val="a5"/>
        </w:rPr>
        <w:t>о</w:t>
      </w:r>
      <w:r>
        <w:rPr>
          <w:rStyle w:val="a5"/>
        </w:rPr>
        <w:t>номической деятельности или способствуют их введению;</w:t>
      </w:r>
    </w:p>
    <w:p w:rsidR="001B1D48" w:rsidRDefault="00EC4B39">
      <w:r>
        <w:rPr>
          <w:rStyle w:val="a5"/>
        </w:rPr>
        <w:t>способствуют возникновению необоснованных расходов субъектов предпринимательской, инвестиционной и иной эконом</w:t>
      </w:r>
      <w:r>
        <w:rPr>
          <w:rStyle w:val="a5"/>
        </w:rPr>
        <w:t>ической деятельности;</w:t>
      </w:r>
    </w:p>
    <w:p w:rsidR="001B1D48" w:rsidRDefault="00EC4B39">
      <w:r>
        <w:rPr>
          <w:rStyle w:val="a5"/>
        </w:rPr>
        <w:t>способствуют возникновению необоснованных расходов краевого бюджета;</w:t>
      </w:r>
    </w:p>
    <w:p w:rsidR="001B1D48" w:rsidRDefault="00EC4B39">
      <w:r>
        <w:rPr>
          <w:rStyle w:val="a5"/>
        </w:rPr>
        <w:t>способствуют необоснованному ограничению конкуренции.</w:t>
      </w:r>
    </w:p>
    <w:p w:rsidR="001B1D48" w:rsidRDefault="00EC4B39">
      <w:pPr>
        <w:pStyle w:val="ab"/>
        <w:ind w:right="170"/>
      </w:pPr>
      <w:bookmarkStart w:id="175" w:name="sub_231"/>
      <w:bookmarkEnd w:id="175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176" w:name="sub_231_Копия_1"/>
      <w:bookmarkEnd w:id="176"/>
      <w:r>
        <w:rPr>
          <w:shd w:val="clear" w:color="auto" w:fill="F0F0F0"/>
        </w:rPr>
        <w:t xml:space="preserve">Пункт 2.23.1 изменен с 16 октября 2024 г. - </w:t>
      </w:r>
      <w:hyperlink r:id="rId41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42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2.23.1. В ходе подготовки Заключения об ОРВ уполномоченным ор</w:t>
      </w:r>
      <w:r>
        <w:rPr>
          <w:rStyle w:val="a5"/>
        </w:rPr>
        <w:t>ганом могут проводится дополнительные публичные консультации по проекту НПА, относящемуся к высокой или средней степени регулирующего воздействия, в случае:</w:t>
      </w:r>
    </w:p>
    <w:p w:rsidR="001B1D48" w:rsidRDefault="00EC4B39">
      <w:r>
        <w:rPr>
          <w:rStyle w:val="a5"/>
        </w:rPr>
        <w:t>наличия разногласий, выявленных по результатам анализа документов, полученных от ра</w:t>
      </w:r>
      <w:r>
        <w:rPr>
          <w:rStyle w:val="a5"/>
        </w:rPr>
        <w:t>з</w:t>
      </w:r>
      <w:r>
        <w:rPr>
          <w:rStyle w:val="a5"/>
        </w:rPr>
        <w:t>работчика в соо</w:t>
      </w:r>
      <w:r>
        <w:rPr>
          <w:rStyle w:val="a5"/>
        </w:rPr>
        <w:t xml:space="preserve">тветствии с </w:t>
      </w:r>
      <w:hyperlink w:anchor="sub_52">
        <w:r>
          <w:rPr>
            <w:rFonts w:ascii="Times New Roman" w:hAnsi="Times New Roman"/>
            <w:color w:val="106BBE"/>
          </w:rPr>
          <w:t>пунктом 2.22</w:t>
        </w:r>
      </w:hyperlink>
      <w:r>
        <w:rPr>
          <w:rStyle w:val="a5"/>
        </w:rPr>
        <w:t xml:space="preserve"> настоящего Порядка, с целью соблюдения баланса интер</w:t>
      </w:r>
      <w:r>
        <w:rPr>
          <w:rStyle w:val="a5"/>
        </w:rPr>
        <w:t>е</w:t>
      </w:r>
      <w:r>
        <w:rPr>
          <w:rStyle w:val="a5"/>
        </w:rPr>
        <w:t xml:space="preserve">сов групп, указанных в </w:t>
      </w:r>
      <w:hyperlink w:anchor="sub_1505">
        <w:r>
          <w:rPr>
            <w:rFonts w:ascii="Times New Roman" w:hAnsi="Times New Roman"/>
            <w:color w:val="106BBE"/>
          </w:rPr>
          <w:t>абзаце восьмом пункта 2.12</w:t>
        </w:r>
      </w:hyperlink>
      <w:r>
        <w:rPr>
          <w:rStyle w:val="a5"/>
        </w:rPr>
        <w:t xml:space="preserve"> настоящего Порядка;</w:t>
      </w:r>
    </w:p>
    <w:p w:rsidR="001B1D48" w:rsidRDefault="00EC4B39">
      <w:r>
        <w:rPr>
          <w:rStyle w:val="a5"/>
        </w:rPr>
        <w:t>отсутствия аргументированных ответов от заинтересова</w:t>
      </w:r>
      <w:r>
        <w:rPr>
          <w:rStyle w:val="a5"/>
        </w:rPr>
        <w:t>нных лиц на вопросы, касающиеся предлагаемого варианта правового регулирования;</w:t>
      </w:r>
    </w:p>
    <w:p w:rsidR="001B1D48" w:rsidRDefault="00EC4B39">
      <w:r>
        <w:rPr>
          <w:rStyle w:val="a5"/>
        </w:rPr>
        <w:lastRenderedPageBreak/>
        <w:t>отсутствия замечаний и предложений по проекту НПА.</w:t>
      </w:r>
    </w:p>
    <w:p w:rsidR="001B1D48" w:rsidRDefault="00EC4B39">
      <w:r>
        <w:rPr>
          <w:rStyle w:val="a5"/>
        </w:rPr>
        <w:t>Для проведения дополнительных публичных консультаций уполномоченным органом в ра</w:t>
      </w:r>
      <w:r>
        <w:rPr>
          <w:rStyle w:val="a5"/>
        </w:rPr>
        <w:t>з</w:t>
      </w:r>
      <w:r>
        <w:rPr>
          <w:rStyle w:val="a5"/>
        </w:rPr>
        <w:t xml:space="preserve">деле "Новости" на </w:t>
      </w:r>
      <w:hyperlink r:id="rId43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Правительства Приморского края и органов исполнительной власти Приморского края в информационно-телекоммуникационной сети Интернет (далее - офиц</w:t>
      </w:r>
      <w:r>
        <w:rPr>
          <w:rStyle w:val="a5"/>
        </w:rPr>
        <w:t>и</w:t>
      </w:r>
      <w:r>
        <w:rPr>
          <w:rStyle w:val="a5"/>
        </w:rPr>
        <w:t>альный сайт ППК) размещается информационное сообщен</w:t>
      </w:r>
      <w:r>
        <w:rPr>
          <w:rStyle w:val="a5"/>
        </w:rPr>
        <w:t>ие о проведении дополнительных пу</w:t>
      </w:r>
      <w:r>
        <w:rPr>
          <w:rStyle w:val="a5"/>
        </w:rPr>
        <w:t>б</w:t>
      </w:r>
      <w:r>
        <w:rPr>
          <w:rStyle w:val="a5"/>
        </w:rPr>
        <w:t>личных консультаций с указанием ссылки на размещенный проект НПА на официальном сайте, срока проведения дополнительных публичных консультаций, а также способа направления заинт</w:t>
      </w:r>
      <w:r>
        <w:rPr>
          <w:rStyle w:val="a5"/>
        </w:rPr>
        <w:t>е</w:t>
      </w:r>
      <w:r>
        <w:rPr>
          <w:rStyle w:val="a5"/>
        </w:rPr>
        <w:t>ресованными лицами своих предложений и замеча</w:t>
      </w:r>
      <w:r>
        <w:rPr>
          <w:rStyle w:val="a5"/>
        </w:rPr>
        <w:t>ний по проекту НПА.</w:t>
      </w:r>
    </w:p>
    <w:p w:rsidR="001B1D48" w:rsidRDefault="00EC4B39">
      <w:r>
        <w:rPr>
          <w:rStyle w:val="a5"/>
        </w:rPr>
        <w:t>Предложения и замечания по проекту НПА в рамках дополнительных публичных консульт</w:t>
      </w:r>
      <w:r>
        <w:rPr>
          <w:rStyle w:val="a5"/>
        </w:rPr>
        <w:t>а</w:t>
      </w:r>
      <w:r>
        <w:rPr>
          <w:rStyle w:val="a5"/>
        </w:rPr>
        <w:t>ций могут быть направлены заинтересованными лицами в течение срока проведения дополнител</w:t>
      </w:r>
      <w:r>
        <w:rPr>
          <w:rStyle w:val="a5"/>
        </w:rPr>
        <w:t>ь</w:t>
      </w:r>
      <w:r>
        <w:rPr>
          <w:rStyle w:val="a5"/>
        </w:rPr>
        <w:t>ных публичных консультаций, который не может быть менее пяти рабо</w:t>
      </w:r>
      <w:r>
        <w:rPr>
          <w:rStyle w:val="a5"/>
        </w:rPr>
        <w:t>чих дней.</w:t>
      </w:r>
    </w:p>
    <w:p w:rsidR="001B1D48" w:rsidRDefault="00EC4B39">
      <w:r>
        <w:rPr>
          <w:rStyle w:val="a5"/>
        </w:rPr>
        <w:t xml:space="preserve">Срок подготовки Заключения об ОРВ, указанный в </w:t>
      </w:r>
      <w:hyperlink w:anchor="sub_53">
        <w:r>
          <w:rPr>
            <w:rFonts w:ascii="Times New Roman" w:hAnsi="Times New Roman"/>
            <w:color w:val="106BBE"/>
          </w:rPr>
          <w:t>абзаце первом пункта 2.23</w:t>
        </w:r>
      </w:hyperlink>
      <w:r>
        <w:rPr>
          <w:rStyle w:val="a5"/>
        </w:rPr>
        <w:t xml:space="preserve"> настоящего Порядка, приостанавливается на срок проведения дополнительных публичных консультаций, о чем уполномоченный орган уведомляет разработчика.</w:t>
      </w:r>
    </w:p>
    <w:p w:rsidR="001B1D48" w:rsidRDefault="00EC4B39">
      <w:bookmarkStart w:id="177" w:name="sub_22318"/>
      <w:bookmarkEnd w:id="177"/>
      <w:r>
        <w:rPr>
          <w:rStyle w:val="a5"/>
        </w:rPr>
        <w:t>При поступлении по итогам проведения дополнительных публичных консультаций предл</w:t>
      </w:r>
      <w:r>
        <w:rPr>
          <w:rStyle w:val="a5"/>
        </w:rPr>
        <w:t>о</w:t>
      </w:r>
      <w:r>
        <w:rPr>
          <w:rStyle w:val="a5"/>
        </w:rPr>
        <w:t>жений и замечаний по прое</w:t>
      </w:r>
      <w:r>
        <w:rPr>
          <w:rStyle w:val="a5"/>
        </w:rPr>
        <w:t>кту НПА от заинтересованных лиц уполномоченный орган в течение двух рабочих дней со дня, следующего за днем окончания срока для направления предложений и замечаний по проекту НПА заинтересованными лицами, направляет поступившие в установленный срок предлож</w:t>
      </w:r>
      <w:r>
        <w:rPr>
          <w:rStyle w:val="a5"/>
        </w:rPr>
        <w:t>ения и замечания по проекту НПА (за исключением предложений и замечаний по пр</w:t>
      </w:r>
      <w:r>
        <w:rPr>
          <w:rStyle w:val="a5"/>
        </w:rPr>
        <w:t>о</w:t>
      </w:r>
      <w:r>
        <w:rPr>
          <w:rStyle w:val="a5"/>
        </w:rPr>
        <w:t xml:space="preserve">екту НПА, поступивших через </w:t>
      </w:r>
      <w:hyperlink r:id="rId44">
        <w:r>
          <w:rPr>
            <w:rFonts w:ascii="Times New Roman" w:hAnsi="Times New Roman"/>
            <w:color w:val="106BBE"/>
          </w:rPr>
          <w:t>официальный сайт</w:t>
        </w:r>
      </w:hyperlink>
      <w:r>
        <w:rPr>
          <w:rStyle w:val="a5"/>
        </w:rPr>
        <w:t>) разработчику для их рассмотрения.</w:t>
      </w:r>
    </w:p>
    <w:p w:rsidR="001B1D48" w:rsidRDefault="00EC4B39">
      <w:bookmarkStart w:id="178" w:name="sub_22318_Копия_1"/>
      <w:bookmarkEnd w:id="178"/>
      <w:r>
        <w:rPr>
          <w:rStyle w:val="a5"/>
        </w:rPr>
        <w:t>Обработка предложений и зам</w:t>
      </w:r>
      <w:r>
        <w:rPr>
          <w:rStyle w:val="a5"/>
        </w:rPr>
        <w:t>ечаний по проекту НПА, поступивших в ходе проведения д</w:t>
      </w:r>
      <w:r>
        <w:rPr>
          <w:rStyle w:val="a5"/>
        </w:rPr>
        <w:t>о</w:t>
      </w:r>
      <w:r>
        <w:rPr>
          <w:rStyle w:val="a5"/>
        </w:rPr>
        <w:t xml:space="preserve">полнительных публичных консультаций, осуществляется разработчиком в соответствии с </w:t>
      </w:r>
      <w:hyperlink w:anchor="sub_50">
        <w:r>
          <w:rPr>
            <w:rFonts w:ascii="Times New Roman" w:hAnsi="Times New Roman"/>
            <w:color w:val="106BBE"/>
          </w:rPr>
          <w:t>пунктами 2.20</w:t>
        </w:r>
      </w:hyperlink>
      <w:r>
        <w:rPr>
          <w:rStyle w:val="a5"/>
        </w:rPr>
        <w:t xml:space="preserve">, </w:t>
      </w:r>
      <w:hyperlink w:anchor="sub_51">
        <w:r>
          <w:rPr>
            <w:rFonts w:ascii="Times New Roman" w:hAnsi="Times New Roman"/>
            <w:color w:val="106BBE"/>
          </w:rPr>
          <w:t>2.21</w:t>
        </w:r>
      </w:hyperlink>
      <w:r>
        <w:rPr>
          <w:rStyle w:val="a5"/>
        </w:rPr>
        <w:t xml:space="preserve"> настоящего Порядка в срок не более трех рабо</w:t>
      </w:r>
      <w:r>
        <w:rPr>
          <w:rStyle w:val="a5"/>
        </w:rPr>
        <w:t>чих дней со дня их поступления.</w:t>
      </w:r>
    </w:p>
    <w:p w:rsidR="001B1D48" w:rsidRDefault="00EC4B39">
      <w:bookmarkStart w:id="179" w:name="sub_54"/>
      <w:bookmarkEnd w:id="179"/>
      <w:r>
        <w:rPr>
          <w:rStyle w:val="a5"/>
        </w:rPr>
        <w:t>2.24. Проект НПА, в отношении которого проведена процедура ОРВ, вносится на рассмо</w:t>
      </w:r>
      <w:r>
        <w:rPr>
          <w:rStyle w:val="a5"/>
        </w:rPr>
        <w:t>т</w:t>
      </w:r>
      <w:r>
        <w:rPr>
          <w:rStyle w:val="a5"/>
        </w:rPr>
        <w:t>рение Губернатора Приморского края с приложением заключения об ОРВ.</w:t>
      </w:r>
    </w:p>
    <w:p w:rsidR="001B1D48" w:rsidRDefault="00EC4B39">
      <w:bookmarkStart w:id="180" w:name="sub_55_Копия_1"/>
      <w:bookmarkStart w:id="181" w:name="sub_55"/>
      <w:bookmarkEnd w:id="180"/>
      <w:bookmarkEnd w:id="181"/>
      <w:r>
        <w:rPr>
          <w:rStyle w:val="a5"/>
        </w:rPr>
        <w:t>2.25. Проекты НПА об утверждении административных регламентов органов исп</w:t>
      </w:r>
      <w:r>
        <w:rPr>
          <w:rStyle w:val="a5"/>
        </w:rPr>
        <w:t>олнител</w:t>
      </w:r>
      <w:r>
        <w:rPr>
          <w:rStyle w:val="a5"/>
        </w:rPr>
        <w:t>ь</w:t>
      </w:r>
      <w:r>
        <w:rPr>
          <w:rStyle w:val="a5"/>
        </w:rPr>
        <w:t>ной власти Приморского края, в том числе проекты НПА, предусматривающие внесение изменений в данные административные регламенты, а также Проекты НПА, поправки к Проектам НПА, разр</w:t>
      </w:r>
      <w:r>
        <w:rPr>
          <w:rStyle w:val="a5"/>
        </w:rPr>
        <w:t>а</w:t>
      </w:r>
      <w:r>
        <w:rPr>
          <w:rStyle w:val="a5"/>
        </w:rPr>
        <w:t>батываемые исключительно в целях приведения отдельных положений НПА,</w:t>
      </w:r>
      <w:r>
        <w:rPr>
          <w:rStyle w:val="a5"/>
        </w:rPr>
        <w:t xml:space="preserve"> затрагивающих в</w:t>
      </w:r>
      <w:r>
        <w:rPr>
          <w:rStyle w:val="a5"/>
        </w:rPr>
        <w:t>о</w:t>
      </w:r>
      <w:r>
        <w:rPr>
          <w:rStyle w:val="a5"/>
        </w:rPr>
        <w:t>просы осуществления предпринимательской, инвестиционной и иной экономической деятельности, в соответствие с федеральными нормативными правовыми актами и НПА, нормативными прав</w:t>
      </w:r>
      <w:r>
        <w:rPr>
          <w:rStyle w:val="a5"/>
        </w:rPr>
        <w:t>о</w:t>
      </w:r>
      <w:r>
        <w:rPr>
          <w:rStyle w:val="a5"/>
        </w:rPr>
        <w:t>выми актами федеральных органов исполнительной власти, или внос</w:t>
      </w:r>
      <w:r>
        <w:rPr>
          <w:rStyle w:val="a5"/>
        </w:rPr>
        <w:t>ящих изменения в НПА, затр</w:t>
      </w:r>
      <w:r>
        <w:rPr>
          <w:rStyle w:val="a5"/>
        </w:rPr>
        <w:t>а</w:t>
      </w:r>
      <w:r>
        <w:rPr>
          <w:rStyle w:val="a5"/>
        </w:rPr>
        <w:t>гивающие вопросы осуществления предпринимательской, инвестиционной и иной экономической деятельности, не предусматривающие введение, исключение или изменение прав и обязанностей участников регулируемых правоотношений, подлежат пр</w:t>
      </w:r>
      <w:r>
        <w:rPr>
          <w:rStyle w:val="a5"/>
        </w:rPr>
        <w:t>оведению процедуры ОРВ в упрощенном порядке без размещения уведомления об обсуждении идеи (концепции) предлагаемого правового регулирования и с сокращенными сроками проведения публичных консультаций.</w:t>
      </w:r>
    </w:p>
    <w:p w:rsidR="001B1D48" w:rsidRDefault="00EC4B39">
      <w:bookmarkStart w:id="182" w:name="sub_55_Копия_2"/>
      <w:bookmarkEnd w:id="182"/>
      <w:r>
        <w:rPr>
          <w:rStyle w:val="a5"/>
        </w:rPr>
        <w:t>Срок проведения публичных консультаций вышеуказанных про</w:t>
      </w:r>
      <w:r>
        <w:rPr>
          <w:rStyle w:val="a5"/>
        </w:rPr>
        <w:t>ектов НПА, поправок к Пр</w:t>
      </w:r>
      <w:r>
        <w:rPr>
          <w:rStyle w:val="a5"/>
        </w:rPr>
        <w:t>о</w:t>
      </w:r>
      <w:r>
        <w:rPr>
          <w:rStyle w:val="a5"/>
        </w:rPr>
        <w:t>ектам НПА составляет не менее пяти рабочих дней.</w:t>
      </w:r>
    </w:p>
    <w:p w:rsidR="001B1D48" w:rsidRDefault="00EC4B39">
      <w:r>
        <w:rPr>
          <w:rStyle w:val="a5"/>
        </w:rPr>
        <w:t>По результатам проведения упрощенной процедуры ОРВ Проектов НПА, поправок к Прое</w:t>
      </w:r>
      <w:r>
        <w:rPr>
          <w:rStyle w:val="a5"/>
        </w:rPr>
        <w:t>к</w:t>
      </w:r>
      <w:r>
        <w:rPr>
          <w:rStyle w:val="a5"/>
        </w:rPr>
        <w:t>там НПА, указанных в настоящем пункте, уполномоченный орган в течение 10 рабочих дней со дня поступле</w:t>
      </w:r>
      <w:r>
        <w:rPr>
          <w:rStyle w:val="a5"/>
        </w:rPr>
        <w:t xml:space="preserve">ния документов, указанных в </w:t>
      </w:r>
      <w:hyperlink w:anchor="sub_52">
        <w:r>
          <w:rPr>
            <w:rFonts w:ascii="Times New Roman" w:hAnsi="Times New Roman"/>
            <w:color w:val="106BBE"/>
          </w:rPr>
          <w:t>пункте 2.22</w:t>
        </w:r>
      </w:hyperlink>
      <w:r>
        <w:rPr>
          <w:rStyle w:val="a5"/>
        </w:rPr>
        <w:t xml:space="preserve"> настоящего Порядка, подготавливает </w:t>
      </w:r>
      <w:hyperlink w:anchor="sub_1502">
        <w:r>
          <w:rPr>
            <w:rFonts w:ascii="Times New Roman" w:hAnsi="Times New Roman"/>
            <w:color w:val="106BBE"/>
          </w:rPr>
          <w:t>заключение</w:t>
        </w:r>
      </w:hyperlink>
      <w:r>
        <w:rPr>
          <w:rStyle w:val="a5"/>
        </w:rPr>
        <w:t xml:space="preserve"> об ОРВ.</w:t>
      </w:r>
    </w:p>
    <w:p w:rsidR="001B1D48" w:rsidRDefault="00EC4B39">
      <w:pPr>
        <w:pStyle w:val="ab"/>
        <w:ind w:right="170"/>
      </w:pPr>
      <w:bookmarkStart w:id="183" w:name="sub_56"/>
      <w:bookmarkEnd w:id="183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184" w:name="sub_56_Копия_1"/>
      <w:bookmarkEnd w:id="184"/>
      <w:r>
        <w:rPr>
          <w:shd w:val="clear" w:color="auto" w:fill="F0F0F0"/>
        </w:rPr>
        <w:t xml:space="preserve">Пункт 2.26 изменен с 16 октября 2024 г. - </w:t>
      </w:r>
      <w:hyperlink r:id="rId45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46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 xml:space="preserve">2.26. Проекты законов, </w:t>
      </w:r>
      <w:r>
        <w:rPr>
          <w:rStyle w:val="a5"/>
        </w:rPr>
        <w:t xml:space="preserve">поправок к Проекту НПА, устанавливающие новые или изменяющие ранее предусмотренные НПА обязательные требования, устанавливающие новые или изменяющие </w:t>
      </w:r>
      <w:r>
        <w:rPr>
          <w:rStyle w:val="a5"/>
        </w:rPr>
        <w:lastRenderedPageBreak/>
        <w:t>ранее предусмотренные НПА обязанности и запреты для субъектов предпринимательской и инв</w:t>
      </w:r>
      <w:r>
        <w:rPr>
          <w:rStyle w:val="a5"/>
        </w:rPr>
        <w:t>е</w:t>
      </w:r>
      <w:r>
        <w:rPr>
          <w:rStyle w:val="a5"/>
        </w:rPr>
        <w:t>стиционной деятельн</w:t>
      </w:r>
      <w:r>
        <w:rPr>
          <w:rStyle w:val="a5"/>
        </w:rPr>
        <w:t>ости, а также устанавливающие или изменяющие ранее установленную отве</w:t>
      </w:r>
      <w:r>
        <w:rPr>
          <w:rStyle w:val="a5"/>
        </w:rPr>
        <w:t>т</w:t>
      </w:r>
      <w:r>
        <w:rPr>
          <w:rStyle w:val="a5"/>
        </w:rPr>
        <w:t>ственность за нарушение НПА, затрагивающих вопросы осуществления предпринимательской и иной экономической деятельности, с приложением пояснительной записки, содержащей в том чи</w:t>
      </w:r>
      <w:r>
        <w:rPr>
          <w:rStyle w:val="a5"/>
        </w:rPr>
        <w:t>с</w:t>
      </w:r>
      <w:r>
        <w:rPr>
          <w:rStyle w:val="a5"/>
        </w:rPr>
        <w:t>ле кратко</w:t>
      </w:r>
      <w:r>
        <w:rPr>
          <w:rStyle w:val="a5"/>
        </w:rPr>
        <w:t>е описание проблемы и целей, на решение которых направлено предлагаемое правовое р</w:t>
      </w:r>
      <w:r>
        <w:rPr>
          <w:rStyle w:val="a5"/>
        </w:rPr>
        <w:t>е</w:t>
      </w:r>
      <w:r>
        <w:rPr>
          <w:rStyle w:val="a5"/>
        </w:rPr>
        <w:t>гулирование, и финансово-экономического обоснования до внесения в Законодательное Собрание Приморского края направляются субъектом права законодательной инициативы в уполном</w:t>
      </w:r>
      <w:r>
        <w:rPr>
          <w:rStyle w:val="a5"/>
        </w:rPr>
        <w:t>оченный орган для проведения процедуры ОРВ.</w:t>
      </w:r>
    </w:p>
    <w:p w:rsidR="001B1D48" w:rsidRDefault="00EC4B39">
      <w:r>
        <w:rPr>
          <w:rStyle w:val="a5"/>
        </w:rPr>
        <w:t>Уполномоченный орган в течение 90 календарных дней со дня получения им проекта закона, поправок к Проекту НПА проводит процедуру ОРВ и представляет заключение об ОРВ в Законод</w:t>
      </w:r>
      <w:r>
        <w:rPr>
          <w:rStyle w:val="a5"/>
        </w:rPr>
        <w:t>а</w:t>
      </w:r>
      <w:r>
        <w:rPr>
          <w:rStyle w:val="a5"/>
        </w:rPr>
        <w:t xml:space="preserve">тельное Собрание Приморского края и </w:t>
      </w:r>
      <w:r>
        <w:rPr>
          <w:rStyle w:val="a5"/>
        </w:rPr>
        <w:t>субъекту права законодательной инициативы.</w:t>
      </w:r>
    </w:p>
    <w:p w:rsidR="001B1D48" w:rsidRDefault="00EC4B39">
      <w:r>
        <w:rPr>
          <w:rStyle w:val="a5"/>
        </w:rPr>
        <w:t>Уполномоченный орган в течение трех рабочих дней со дня поступления проекта закона, п</w:t>
      </w:r>
      <w:r>
        <w:rPr>
          <w:rStyle w:val="a5"/>
        </w:rPr>
        <w:t>о</w:t>
      </w:r>
      <w:r>
        <w:rPr>
          <w:rStyle w:val="a5"/>
        </w:rPr>
        <w:t xml:space="preserve">правок к проекту НПА размещает их на </w:t>
      </w:r>
      <w:hyperlink r:id="rId47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д</w:t>
      </w:r>
      <w:r>
        <w:rPr>
          <w:rStyle w:val="a5"/>
        </w:rPr>
        <w:t>ля проведения процедуры ОРВ.</w:t>
      </w:r>
    </w:p>
    <w:p w:rsidR="001B1D48" w:rsidRDefault="00EC4B39">
      <w:r>
        <w:rPr>
          <w:rStyle w:val="a5"/>
        </w:rPr>
        <w:t xml:space="preserve">Процедура ОРВ проводится уполномоченным органом в соответствии с </w:t>
      </w:r>
      <w:hyperlink w:anchor="sub_21">
        <w:r>
          <w:rPr>
            <w:rFonts w:ascii="Times New Roman" w:hAnsi="Times New Roman"/>
            <w:color w:val="106BBE"/>
          </w:rPr>
          <w:t>пунктами 2.3</w:t>
        </w:r>
      </w:hyperlink>
      <w:r>
        <w:rPr>
          <w:rStyle w:val="a5"/>
        </w:rPr>
        <w:t xml:space="preserve">, </w:t>
      </w:r>
      <w:hyperlink w:anchor="sub_22">
        <w:r>
          <w:rPr>
            <w:rFonts w:ascii="Times New Roman" w:hAnsi="Times New Roman"/>
            <w:color w:val="106BBE"/>
          </w:rPr>
          <w:t>2.4</w:t>
        </w:r>
      </w:hyperlink>
      <w:r>
        <w:rPr>
          <w:rStyle w:val="a5"/>
        </w:rPr>
        <w:t xml:space="preserve">, </w:t>
      </w:r>
      <w:hyperlink w:anchor="sub_49">
        <w:r>
          <w:rPr>
            <w:rFonts w:ascii="Times New Roman" w:hAnsi="Times New Roman"/>
            <w:color w:val="106BBE"/>
          </w:rPr>
          <w:t>2.19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r>
        <w:rPr>
          <w:rStyle w:val="a5"/>
        </w:rPr>
        <w:t xml:space="preserve">При поступлении по итогам проведения </w:t>
      </w:r>
      <w:r>
        <w:rPr>
          <w:rStyle w:val="a5"/>
        </w:rPr>
        <w:t>публичных консультаций предложений и замечаний по проекту закона, поправкам к проекту НПА от заинтересованных лиц уполномоченный орган в течение двух рабочих дней со дня, следующего за днем окончания срока для направления предл</w:t>
      </w:r>
      <w:r>
        <w:rPr>
          <w:rStyle w:val="a5"/>
        </w:rPr>
        <w:t>о</w:t>
      </w:r>
      <w:r>
        <w:rPr>
          <w:rStyle w:val="a5"/>
        </w:rPr>
        <w:t>жений и замечаний по проекту</w:t>
      </w:r>
      <w:r>
        <w:rPr>
          <w:rStyle w:val="a5"/>
        </w:rPr>
        <w:t xml:space="preserve"> закона, поправкам к проекту НПА, направляет все поступившие в установленный срок предложения и замечания субъекту права законодательной инициативы для их рассмотрения.</w:t>
      </w:r>
    </w:p>
    <w:p w:rsidR="001B1D48" w:rsidRDefault="00EC4B39">
      <w:r>
        <w:rPr>
          <w:rStyle w:val="a5"/>
        </w:rPr>
        <w:t>По результатам рассмотрения предложений и замечаний, полученных в ходе проведения публи</w:t>
      </w:r>
      <w:r>
        <w:rPr>
          <w:rStyle w:val="a5"/>
        </w:rPr>
        <w:t>чных консультаций, проект закона, поправки к проекту НПА при необходимости дорабатыв</w:t>
      </w:r>
      <w:r>
        <w:rPr>
          <w:rStyle w:val="a5"/>
        </w:rPr>
        <w:t>а</w:t>
      </w:r>
      <w:r>
        <w:rPr>
          <w:rStyle w:val="a5"/>
        </w:rPr>
        <w:t>ются субъектом права законодательной инициативы и в течение пяти рабочих дней со дня оконч</w:t>
      </w:r>
      <w:r>
        <w:rPr>
          <w:rStyle w:val="a5"/>
        </w:rPr>
        <w:t>а</w:t>
      </w:r>
      <w:r>
        <w:rPr>
          <w:rStyle w:val="a5"/>
        </w:rPr>
        <w:t>ния публичных консультаций доработанные проект закона, поправки к проекту НПА (и</w:t>
      </w:r>
      <w:r>
        <w:rPr>
          <w:rStyle w:val="a5"/>
        </w:rPr>
        <w:t>нформация с указанием причин отклонения предложений и замечаний к проекту закона, поправок к проекту НПА) направляются субъектом права законодательной инициативы в уполномоченный орган.</w:t>
      </w:r>
    </w:p>
    <w:p w:rsidR="001B1D48" w:rsidRDefault="00EC4B39">
      <w:r>
        <w:rPr>
          <w:rStyle w:val="a5"/>
        </w:rPr>
        <w:t>В случае если в результате доработки в проект закона, поправки к проек</w:t>
      </w:r>
      <w:r>
        <w:rPr>
          <w:rStyle w:val="a5"/>
        </w:rPr>
        <w:t>ту НПА будут вн</w:t>
      </w:r>
      <w:r>
        <w:rPr>
          <w:rStyle w:val="a5"/>
        </w:rPr>
        <w:t>е</w:t>
      </w:r>
      <w:r>
        <w:rPr>
          <w:rStyle w:val="a5"/>
        </w:rPr>
        <w:t>сены изменения, содержащие положения, имеющие высокую степень или среднюю степень регул</w:t>
      </w:r>
      <w:r>
        <w:rPr>
          <w:rStyle w:val="a5"/>
        </w:rPr>
        <w:t>и</w:t>
      </w:r>
      <w:r>
        <w:rPr>
          <w:rStyle w:val="a5"/>
        </w:rPr>
        <w:t>рующего воздействия, в отношении которых не проведены публичные консультации, доработанный проект закона, поправок к проекту НПА подлежат повторному обс</w:t>
      </w:r>
      <w:r>
        <w:rPr>
          <w:rStyle w:val="a5"/>
        </w:rPr>
        <w:t>уждению в рамках публичных консультаций в соответствии с настоящим Порядком.</w:t>
      </w:r>
    </w:p>
    <w:p w:rsidR="001B1D48" w:rsidRDefault="00EC4B39">
      <w:r>
        <w:rPr>
          <w:rStyle w:val="a5"/>
        </w:rPr>
        <w:t>Уполномоченный орган:</w:t>
      </w:r>
    </w:p>
    <w:p w:rsidR="001B1D48" w:rsidRDefault="00EC4B39">
      <w:r>
        <w:rPr>
          <w:rStyle w:val="a5"/>
        </w:rPr>
        <w:t>в течение семи рабочих дней со дня окончания публичных консультаций по проекту закона, поправок к проекту НПА составляет сводку предложений с указанием сведе</w:t>
      </w:r>
      <w:r>
        <w:rPr>
          <w:rStyle w:val="a5"/>
        </w:rPr>
        <w:t xml:space="preserve">ний об их учете или причинах отклонения и размещает ее на </w:t>
      </w:r>
      <w:hyperlink r:id="rId48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>;</w:t>
      </w:r>
    </w:p>
    <w:p w:rsidR="001B1D48" w:rsidRDefault="00EC4B39">
      <w:r>
        <w:rPr>
          <w:rStyle w:val="a5"/>
        </w:rPr>
        <w:t>в течение десяти рабочих дней со дня поступления доработанного проекта закона, поправок к проекту НПА (инфор</w:t>
      </w:r>
      <w:r>
        <w:rPr>
          <w:rStyle w:val="a5"/>
        </w:rPr>
        <w:t xml:space="preserve">мации с указанием причин отклонения предложений и замечаний к проекту закона, поправок к проекту НПА) составляет заключение об ОРВ в соответствии с требованиями </w:t>
      </w:r>
      <w:hyperlink w:anchor="sub_53">
        <w:r>
          <w:rPr>
            <w:rFonts w:ascii="Times New Roman" w:hAnsi="Times New Roman"/>
            <w:color w:val="106BBE"/>
          </w:rPr>
          <w:t>пунктов 2.23</w:t>
        </w:r>
      </w:hyperlink>
      <w:r>
        <w:rPr>
          <w:rStyle w:val="a5"/>
        </w:rPr>
        <w:t xml:space="preserve">, </w:t>
      </w:r>
      <w:hyperlink w:anchor="sub_59">
        <w:r>
          <w:rPr>
            <w:rFonts w:ascii="Times New Roman" w:hAnsi="Times New Roman"/>
            <w:color w:val="106BBE"/>
          </w:rPr>
          <w:t>2.29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185" w:name="sub_57"/>
      <w:bookmarkEnd w:id="185"/>
      <w:r>
        <w:rPr>
          <w:rStyle w:val="a5"/>
        </w:rPr>
        <w:t>2.</w:t>
      </w:r>
      <w:r>
        <w:rPr>
          <w:rStyle w:val="a5"/>
        </w:rPr>
        <w:t xml:space="preserve">27. Исключен с 16 октября 2024 г. - </w:t>
      </w:r>
      <w:hyperlink r:id="rId49">
        <w:r>
          <w:rPr>
            <w:rFonts w:ascii="Times New Roman" w:hAnsi="Times New Roman"/>
            <w:color w:val="106BBE"/>
          </w:rPr>
          <w:t>Постановление</w:t>
        </w:r>
      </w:hyperlink>
      <w:r>
        <w:rPr>
          <w:rStyle w:val="a5"/>
        </w:rPr>
        <w:t xml:space="preserve"> Правительства Приморского края от 14 октября 2024 г. N 705-пп</w:t>
      </w:r>
    </w:p>
    <w:p w:rsidR="001B1D48" w:rsidRDefault="00EC4B39">
      <w:pPr>
        <w:pStyle w:val="ab"/>
        <w:ind w:right="170"/>
      </w:pPr>
      <w:bookmarkStart w:id="186" w:name="sub_57_Копия_1"/>
      <w:bookmarkEnd w:id="18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1B1D48">
      <w:pPr>
        <w:pStyle w:val="af"/>
        <w:ind w:right="170"/>
      </w:pPr>
      <w:hyperlink r:id="rId50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pPr>
        <w:pStyle w:val="af"/>
        <w:ind w:right="170"/>
      </w:pPr>
      <w:bookmarkStart w:id="187" w:name="sub_58"/>
      <w:bookmarkEnd w:id="187"/>
      <w:r>
        <w:rPr>
          <w:shd w:val="clear" w:color="auto" w:fill="F0F0F0"/>
        </w:rPr>
        <w:t xml:space="preserve">Пункт 2.28 изменен с 16 октября 2024 г. - </w:t>
      </w:r>
      <w:hyperlink r:id="rId51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bookmarkStart w:id="188" w:name="sub_58_Копия_1"/>
    <w:bookmarkEnd w:id="188"/>
    <w:p w:rsidR="001B1D48" w:rsidRDefault="001B1D48">
      <w:pPr>
        <w:pStyle w:val="af"/>
        <w:ind w:right="170"/>
      </w:pPr>
      <w:r>
        <w:fldChar w:fldCharType="begin"/>
      </w:r>
      <w:r>
        <w:instrText>HYPERLINK "http://172.24.53.15/document/redirect/44749967/58" \h</w:instrText>
      </w:r>
      <w:r>
        <w:fldChar w:fldCharType="separate"/>
      </w:r>
      <w:r w:rsidR="00EC4B39">
        <w:rPr>
          <w:rFonts w:ascii="Times New Roman" w:hAnsi="Times New Roman"/>
          <w:color w:val="106BBE"/>
          <w:shd w:val="clear" w:color="auto" w:fill="F0F0F0"/>
        </w:rPr>
        <w:t>См. предыдущую редакцию</w:t>
      </w:r>
      <w:r>
        <w:fldChar w:fldCharType="end"/>
      </w:r>
    </w:p>
    <w:p w:rsidR="001B1D48" w:rsidRDefault="00EC4B39">
      <w:r>
        <w:rPr>
          <w:rStyle w:val="a5"/>
        </w:rPr>
        <w:t xml:space="preserve">2.28. </w:t>
      </w:r>
      <w:hyperlink w:anchor="sub_1502">
        <w:r>
          <w:rPr>
            <w:rFonts w:ascii="Times New Roman" w:hAnsi="Times New Roman"/>
            <w:color w:val="106BBE"/>
          </w:rPr>
          <w:t>Заключение</w:t>
        </w:r>
      </w:hyperlink>
      <w:r>
        <w:rPr>
          <w:rStyle w:val="a5"/>
        </w:rPr>
        <w:t xml:space="preserve"> об ОРВ подлежит размещению уполномоченным органом на </w:t>
      </w:r>
      <w:hyperlink r:id="rId52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не поз</w:t>
      </w:r>
      <w:r>
        <w:rPr>
          <w:rStyle w:val="a5"/>
        </w:rPr>
        <w:t>днее трех рабочих дней со дня подписания им Заключения об ОРВ.</w:t>
      </w:r>
    </w:p>
    <w:p w:rsidR="001B1D48" w:rsidRDefault="00EC4B39">
      <w:bookmarkStart w:id="189" w:name="sub_59"/>
      <w:bookmarkEnd w:id="189"/>
      <w:r>
        <w:rPr>
          <w:rStyle w:val="a5"/>
        </w:rPr>
        <w:lastRenderedPageBreak/>
        <w:t>2.29. Содержание в заключении об ОРВ выводов о наличии положений, вводящих избыто</w:t>
      </w:r>
      <w:r>
        <w:rPr>
          <w:rStyle w:val="a5"/>
        </w:rPr>
        <w:t>ч</w:t>
      </w:r>
      <w:r>
        <w:rPr>
          <w:rStyle w:val="a5"/>
        </w:rPr>
        <w:t>ные обязательные требования, обязанности, запреты и ограничения для физических и юридических лиц в сфере предпр</w:t>
      </w:r>
      <w:r>
        <w:rPr>
          <w:rStyle w:val="a5"/>
        </w:rPr>
        <w:t>инимательской, инвестиционной и иной экономической деятельности или сп</w:t>
      </w:r>
      <w:r>
        <w:rPr>
          <w:rStyle w:val="a5"/>
        </w:rPr>
        <w:t>о</w:t>
      </w:r>
      <w:r>
        <w:rPr>
          <w:rStyle w:val="a5"/>
        </w:rPr>
        <w:t>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предпринимательской, инвестиционной и иной экономичес</w:t>
      </w:r>
      <w:r>
        <w:rPr>
          <w:rStyle w:val="a5"/>
        </w:rPr>
        <w:t>кой деятельности, а также краевого бюджета, является основанием для отказа разрабо</w:t>
      </w:r>
      <w:r>
        <w:rPr>
          <w:rStyle w:val="a5"/>
        </w:rPr>
        <w:t>т</w:t>
      </w:r>
      <w:r>
        <w:rPr>
          <w:rStyle w:val="a5"/>
        </w:rPr>
        <w:t>чику или субъекту права законодательной инициативы в согласовании Проекта НПА, поправок к Проекту НПА.</w:t>
      </w:r>
    </w:p>
    <w:p w:rsidR="001B1D48" w:rsidRDefault="00EC4B39">
      <w:bookmarkStart w:id="190" w:name="sub_12291_Копия_1"/>
      <w:bookmarkStart w:id="191" w:name="sub_12291"/>
      <w:bookmarkEnd w:id="190"/>
      <w:bookmarkEnd w:id="191"/>
      <w:r>
        <w:rPr>
          <w:rStyle w:val="a5"/>
        </w:rPr>
        <w:t xml:space="preserve">2.29.1. Принятый НПА подлежит размещению разработчиком на официальном </w:t>
      </w:r>
      <w:r>
        <w:rPr>
          <w:rStyle w:val="a5"/>
        </w:rPr>
        <w:t>сайте не позднее трех рабочих дней со дня его принятия. В случае принятия решения об отказе в принятии Проекта НПА разработчик уведомляет уполномоченный орган в течение трех рабочих дней со дня принятия указанного решения.</w:t>
      </w:r>
    </w:p>
    <w:p w:rsidR="001B1D48" w:rsidRDefault="00EC4B39">
      <w:bookmarkStart w:id="192" w:name="sub_60_Копия_1"/>
      <w:bookmarkStart w:id="193" w:name="sub_60"/>
      <w:bookmarkEnd w:id="192"/>
      <w:bookmarkEnd w:id="193"/>
      <w:r>
        <w:rPr>
          <w:rStyle w:val="a5"/>
        </w:rPr>
        <w:t>2.30. Разногласия, возникающие по</w:t>
      </w:r>
      <w:r>
        <w:rPr>
          <w:rStyle w:val="a5"/>
        </w:rPr>
        <w:t xml:space="preserve"> результатам проведения ОРВ, затрагивающих вопросы осуществления предпринимательской, инвестиционной и иной экономической деятельности, ра</w:t>
      </w:r>
      <w:r>
        <w:rPr>
          <w:rStyle w:val="a5"/>
        </w:rPr>
        <w:t>з</w:t>
      </w:r>
      <w:r>
        <w:rPr>
          <w:rStyle w:val="a5"/>
        </w:rPr>
        <w:t xml:space="preserve">решаются в порядке, установленном в </w:t>
      </w:r>
      <w:hyperlink w:anchor="sub_1500">
        <w:r>
          <w:rPr>
            <w:rFonts w:ascii="Times New Roman" w:hAnsi="Times New Roman"/>
            <w:color w:val="106BBE"/>
          </w:rPr>
          <w:t>разделе V</w:t>
        </w:r>
      </w:hyperlink>
      <w:r>
        <w:rPr>
          <w:rStyle w:val="a5"/>
        </w:rPr>
        <w:t xml:space="preserve"> настоящего Порядка.</w:t>
      </w:r>
    </w:p>
    <w:p w:rsidR="001B1D48" w:rsidRDefault="001B1D48">
      <w:pPr>
        <w:pStyle w:val="Heading1"/>
      </w:pPr>
      <w:bookmarkStart w:id="194" w:name="sub_60_Копия_3"/>
      <w:bookmarkStart w:id="195" w:name="sub_60_Копия_2"/>
      <w:bookmarkEnd w:id="194"/>
      <w:bookmarkEnd w:id="195"/>
    </w:p>
    <w:p w:rsidR="001B1D48" w:rsidRDefault="00EC4B39">
      <w:pPr>
        <w:pStyle w:val="Heading1"/>
      </w:pPr>
      <w:bookmarkStart w:id="196" w:name="sub_1300"/>
      <w:bookmarkEnd w:id="196"/>
      <w:r>
        <w:t>III. Экспертиза НПА</w:t>
      </w:r>
    </w:p>
    <w:p w:rsidR="001B1D48" w:rsidRDefault="001B1D48">
      <w:bookmarkStart w:id="197" w:name="sub_1300_Копия_2"/>
      <w:bookmarkStart w:id="198" w:name="sub_1300_Копия_1"/>
      <w:bookmarkEnd w:id="197"/>
      <w:bookmarkEnd w:id="198"/>
    </w:p>
    <w:p w:rsidR="001B1D48" w:rsidRDefault="00EC4B39">
      <w:bookmarkStart w:id="199" w:name="sub_62"/>
      <w:bookmarkEnd w:id="199"/>
      <w:r>
        <w:rPr>
          <w:rStyle w:val="a5"/>
        </w:rPr>
        <w:t>3.1. Экспертиза НПА проводится в соответствии с планом проведения экспертизы НПА (д</w:t>
      </w:r>
      <w:r>
        <w:rPr>
          <w:rStyle w:val="a5"/>
        </w:rPr>
        <w:t>а</w:t>
      </w:r>
      <w:r>
        <w:rPr>
          <w:rStyle w:val="a5"/>
        </w:rPr>
        <w:t>лее - План экспертизы НПА).</w:t>
      </w:r>
    </w:p>
    <w:p w:rsidR="001B1D48" w:rsidRDefault="00EC4B39">
      <w:bookmarkStart w:id="200" w:name="sub_63_Копия_1"/>
      <w:bookmarkStart w:id="201" w:name="sub_63"/>
      <w:bookmarkEnd w:id="200"/>
      <w:bookmarkEnd w:id="201"/>
      <w:r>
        <w:rPr>
          <w:rStyle w:val="a5"/>
        </w:rPr>
        <w:t>3.2. Формирование Плана экспертизы НПА осуществляется уполномоченным органом на основании предложений о проведении экспертизы НПА, поступивших о</w:t>
      </w:r>
      <w:r>
        <w:rPr>
          <w:rStyle w:val="a5"/>
        </w:rPr>
        <w:t>т субъектов права законод</w:t>
      </w:r>
      <w:r>
        <w:rPr>
          <w:rStyle w:val="a5"/>
        </w:rPr>
        <w:t>а</w:t>
      </w:r>
      <w:r>
        <w:rPr>
          <w:rStyle w:val="a5"/>
        </w:rPr>
        <w:t>тельной инициативы Приморского края, органов исполнительной власти Приморского края, орг</w:t>
      </w:r>
      <w:r>
        <w:rPr>
          <w:rStyle w:val="a5"/>
        </w:rPr>
        <w:t>а</w:t>
      </w:r>
      <w:r>
        <w:rPr>
          <w:rStyle w:val="a5"/>
        </w:rPr>
        <w:t>нов местного самоуправления муниципальных образований Приморского края, инвестиционных уполномоченных, научно-исследовательских, общественных</w:t>
      </w:r>
      <w:r>
        <w:rPr>
          <w:rStyle w:val="a5"/>
        </w:rPr>
        <w:t xml:space="preserve"> и иных организаций, субъектов пре</w:t>
      </w:r>
      <w:r>
        <w:rPr>
          <w:rStyle w:val="a5"/>
        </w:rPr>
        <w:t>д</w:t>
      </w:r>
      <w:r>
        <w:rPr>
          <w:rStyle w:val="a5"/>
        </w:rPr>
        <w:t>принимательской и инвестиционной деятельности, их ассоциаций и союзов (далее - инициатор пр</w:t>
      </w:r>
      <w:r>
        <w:rPr>
          <w:rStyle w:val="a5"/>
        </w:rPr>
        <w:t>о</w:t>
      </w:r>
      <w:r>
        <w:rPr>
          <w:rStyle w:val="a5"/>
        </w:rPr>
        <w:t>ведения экспертизы НПА).</w:t>
      </w:r>
    </w:p>
    <w:p w:rsidR="001B1D48" w:rsidRDefault="00EC4B39">
      <w:bookmarkStart w:id="202" w:name="sub_63_Копия_2"/>
      <w:bookmarkEnd w:id="202"/>
      <w:r>
        <w:rPr>
          <w:rStyle w:val="a5"/>
        </w:rPr>
        <w:t>НПА включаются в План экспертизы НПА при наличии сведений, указывающих, что пол</w:t>
      </w:r>
      <w:r>
        <w:rPr>
          <w:rStyle w:val="a5"/>
        </w:rPr>
        <w:t>о</w:t>
      </w:r>
      <w:r>
        <w:rPr>
          <w:rStyle w:val="a5"/>
        </w:rPr>
        <w:t xml:space="preserve">жения НПА могут </w:t>
      </w:r>
      <w:r>
        <w:rPr>
          <w:rStyle w:val="a5"/>
        </w:rPr>
        <w:t>создавать условия, необоснованно затрудняющие ведение предпринимательской и инвестиционной деятельности.</w:t>
      </w:r>
    </w:p>
    <w:p w:rsidR="001B1D48" w:rsidRDefault="00EC4B39">
      <w:bookmarkStart w:id="203" w:name="sub_64"/>
      <w:bookmarkEnd w:id="203"/>
      <w:r>
        <w:rPr>
          <w:rStyle w:val="a5"/>
        </w:rPr>
        <w:t>3.3. План экспертизы НПА утверждается на год приказом уполномоченного органа в срок до 1 апреля текущего года и размещается уполномоченным органом в ин</w:t>
      </w:r>
      <w:r>
        <w:rPr>
          <w:rStyle w:val="a5"/>
        </w:rPr>
        <w:t xml:space="preserve">формационно-телекоммуникационной сети Интернет на </w:t>
      </w:r>
      <w:hyperlink r:id="rId53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ППК в течение трех рабочих дней со дня его утверждения.</w:t>
      </w:r>
    </w:p>
    <w:p w:rsidR="001B1D48" w:rsidRDefault="00EC4B39">
      <w:bookmarkStart w:id="204" w:name="sub_64_Копия_1"/>
      <w:bookmarkEnd w:id="204"/>
      <w:r>
        <w:rPr>
          <w:rStyle w:val="a5"/>
        </w:rPr>
        <w:t xml:space="preserve">В целях исполнения поручений или указаний Президента Российской </w:t>
      </w:r>
      <w:r>
        <w:rPr>
          <w:rStyle w:val="a5"/>
        </w:rPr>
        <w:t>Федерации, поручений Правительства Российской Федерации, Губернатора Приморского края о проведении экспертизы НПА в План экспертизы НПА в течение 10 рабочих дней вносятся соответствующие изменения приказом уполномоченного органа, который размещается в тече</w:t>
      </w:r>
      <w:r>
        <w:rPr>
          <w:rStyle w:val="a5"/>
        </w:rPr>
        <w:t xml:space="preserve">ние трех рабочих дней со дня его утверждения на </w:t>
      </w:r>
      <w:hyperlink r:id="rId54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ППК.</w:t>
      </w:r>
    </w:p>
    <w:p w:rsidR="001B1D48" w:rsidRDefault="00EC4B39">
      <w:bookmarkStart w:id="205" w:name="sub_65"/>
      <w:bookmarkEnd w:id="205"/>
      <w:r>
        <w:rPr>
          <w:rStyle w:val="a5"/>
        </w:rPr>
        <w:t>3.4. В соответствии с Планом экспертизы НПА срок проведения экспертизы НПА не должен превышать трех месяцев. В случае</w:t>
      </w:r>
      <w:r>
        <w:rPr>
          <w:rStyle w:val="a5"/>
        </w:rPr>
        <w:t xml:space="preserve"> необходимости проведения дополнительных консультаций по вопросу проведения экспертизы НПА срок проведения экспертизы НПА может быть продлен упо</w:t>
      </w:r>
      <w:r>
        <w:rPr>
          <w:rStyle w:val="a5"/>
        </w:rPr>
        <w:t>л</w:t>
      </w:r>
      <w:r>
        <w:rPr>
          <w:rStyle w:val="a5"/>
        </w:rPr>
        <w:t>номоченным органом, но не более чем на один месяц.</w:t>
      </w:r>
    </w:p>
    <w:p w:rsidR="001B1D48" w:rsidRDefault="00EC4B39">
      <w:pPr>
        <w:pStyle w:val="ab"/>
        <w:ind w:right="170"/>
      </w:pPr>
      <w:bookmarkStart w:id="206" w:name="sub_66_Копия_1"/>
      <w:bookmarkStart w:id="207" w:name="sub_66"/>
      <w:bookmarkEnd w:id="206"/>
      <w:bookmarkEnd w:id="20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208" w:name="sub_66_Копия_2"/>
      <w:bookmarkEnd w:id="208"/>
      <w:r>
        <w:rPr>
          <w:shd w:val="clear" w:color="auto" w:fill="F0F0F0"/>
        </w:rPr>
        <w:t>Пункт 3.5 изменен с 16 октября 202</w:t>
      </w:r>
      <w:r>
        <w:rPr>
          <w:shd w:val="clear" w:color="auto" w:fill="F0F0F0"/>
        </w:rPr>
        <w:t xml:space="preserve">4 г. - </w:t>
      </w:r>
      <w:hyperlink r:id="rId55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56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3.5. В соотве</w:t>
      </w:r>
      <w:r>
        <w:rPr>
          <w:rStyle w:val="a5"/>
        </w:rPr>
        <w:t>тствии с утвержденным Планом экспертизы НПА уполномоченный орган н</w:t>
      </w:r>
      <w:r>
        <w:rPr>
          <w:rStyle w:val="a5"/>
        </w:rPr>
        <w:t>а</w:t>
      </w:r>
      <w:r>
        <w:rPr>
          <w:rStyle w:val="a5"/>
        </w:rPr>
        <w:lastRenderedPageBreak/>
        <w:t>правляет разработчику, ответственному за нормативное правовое регулирование в установленной сфере, уведомление о необходимости проведения экспертизы НПА.</w:t>
      </w:r>
    </w:p>
    <w:p w:rsidR="001B1D48" w:rsidRDefault="00EC4B39">
      <w:bookmarkStart w:id="209" w:name="sub_67"/>
      <w:bookmarkEnd w:id="209"/>
      <w:r>
        <w:rPr>
          <w:rStyle w:val="a5"/>
        </w:rPr>
        <w:t>3.6. Разработчик в течение 15 рабоч</w:t>
      </w:r>
      <w:r>
        <w:rPr>
          <w:rStyle w:val="a5"/>
        </w:rPr>
        <w:t>их дней со дня получения уведомления о необходимости проведения экспертизы НПА осуществляет экспертизу НПА и определяет позицию о необходим</w:t>
      </w:r>
      <w:r>
        <w:rPr>
          <w:rStyle w:val="a5"/>
        </w:rPr>
        <w:t>о</w:t>
      </w:r>
      <w:r>
        <w:rPr>
          <w:rStyle w:val="a5"/>
        </w:rPr>
        <w:t>сти внесения изменений в НПА.</w:t>
      </w:r>
    </w:p>
    <w:p w:rsidR="001B1D48" w:rsidRDefault="00EC4B39">
      <w:bookmarkStart w:id="210" w:name="sub_68_Копия_1"/>
      <w:bookmarkStart w:id="211" w:name="sub_68"/>
      <w:bookmarkEnd w:id="210"/>
      <w:bookmarkEnd w:id="211"/>
      <w:r>
        <w:rPr>
          <w:rStyle w:val="a5"/>
        </w:rPr>
        <w:t>3.7. В ходе экспертизы НПА разработчик использует данные официальной статистической ин</w:t>
      </w:r>
      <w:r>
        <w:rPr>
          <w:rStyle w:val="a5"/>
        </w:rPr>
        <w:t>формации, данные ведомственной статистики, результаты социологических исследований, в том числе опросов, совещаний экспертных групп, экспертных оценок, а также иных методов, позв</w:t>
      </w:r>
      <w:r>
        <w:rPr>
          <w:rStyle w:val="a5"/>
        </w:rPr>
        <w:t>о</w:t>
      </w:r>
      <w:r>
        <w:rPr>
          <w:rStyle w:val="a5"/>
        </w:rPr>
        <w:t>ляющих определить значения выгод и издержек субъектов предпринимательской и и</w:t>
      </w:r>
      <w:r>
        <w:rPr>
          <w:rStyle w:val="a5"/>
        </w:rPr>
        <w:t>нвестиционной деятельности, а также определить степень достижения целей государственного регулирования.</w:t>
      </w:r>
    </w:p>
    <w:p w:rsidR="001B1D48" w:rsidRDefault="00EC4B39">
      <w:bookmarkStart w:id="212" w:name="sub_73_Копия_1"/>
      <w:bookmarkStart w:id="213" w:name="sub_73"/>
      <w:bookmarkEnd w:id="212"/>
      <w:bookmarkEnd w:id="213"/>
      <w:r>
        <w:rPr>
          <w:rStyle w:val="a5"/>
        </w:rPr>
        <w:t>3.8. При проведении экспертизы НПА выявляются положения, необоснованно затрудняющие осуществление предпринимательской и инвестиционной деятельности, пут</w:t>
      </w:r>
      <w:r>
        <w:rPr>
          <w:rStyle w:val="a5"/>
        </w:rPr>
        <w:t>ем изучения следующих вопросов:</w:t>
      </w:r>
    </w:p>
    <w:p w:rsidR="001B1D48" w:rsidRDefault="00EC4B39">
      <w:bookmarkStart w:id="214" w:name="sub_69_Копия_1"/>
      <w:bookmarkStart w:id="215" w:name="sub_69"/>
      <w:bookmarkEnd w:id="214"/>
      <w:bookmarkEnd w:id="215"/>
      <w:r>
        <w:rPr>
          <w:rStyle w:val="a5"/>
        </w:rPr>
        <w:t>а) наличие в НПА избыточных требований по подготовке и (или) предоставлению докуме</w:t>
      </w:r>
      <w:r>
        <w:rPr>
          <w:rStyle w:val="a5"/>
        </w:rPr>
        <w:t>н</w:t>
      </w:r>
      <w:r>
        <w:rPr>
          <w:rStyle w:val="a5"/>
        </w:rPr>
        <w:t>тов (информации) в случаях:</w:t>
      </w:r>
    </w:p>
    <w:p w:rsidR="001B1D48" w:rsidRDefault="00EC4B39">
      <w:bookmarkStart w:id="216" w:name="sub_69_Копия_2"/>
      <w:bookmarkEnd w:id="216"/>
      <w:r>
        <w:rPr>
          <w:rStyle w:val="a5"/>
        </w:rPr>
        <w:t>необоснованной частоты предоставления документов (информации), если получающий и</w:t>
      </w:r>
      <w:r>
        <w:rPr>
          <w:rStyle w:val="a5"/>
        </w:rPr>
        <w:t>н</w:t>
      </w:r>
      <w:r>
        <w:rPr>
          <w:rStyle w:val="a5"/>
        </w:rPr>
        <w:t>формацию орган исполнительной вл</w:t>
      </w:r>
      <w:r>
        <w:rPr>
          <w:rStyle w:val="a5"/>
        </w:rPr>
        <w:t>асти Приморского края не использует их с той же периодичн</w:t>
      </w:r>
      <w:r>
        <w:rPr>
          <w:rStyle w:val="a5"/>
        </w:rPr>
        <w:t>о</w:t>
      </w:r>
      <w:r>
        <w:rPr>
          <w:rStyle w:val="a5"/>
        </w:rPr>
        <w:t>стью;</w:t>
      </w:r>
    </w:p>
    <w:p w:rsidR="001B1D48" w:rsidRDefault="00EC4B39">
      <w:r>
        <w:rPr>
          <w:rStyle w:val="a5"/>
        </w:rPr>
        <w:t>наличия организационных препятствий для приема обязательных к предоставлению док</w:t>
      </w:r>
      <w:r>
        <w:rPr>
          <w:rStyle w:val="a5"/>
        </w:rPr>
        <w:t>у</w:t>
      </w:r>
      <w:r>
        <w:rPr>
          <w:rStyle w:val="a5"/>
        </w:rPr>
        <w:t>ментов (информации) (удаленное местонахождение приема документов (информации), неопред</w:t>
      </w:r>
      <w:r>
        <w:rPr>
          <w:rStyle w:val="a5"/>
        </w:rPr>
        <w:t>е</w:t>
      </w:r>
      <w:r>
        <w:rPr>
          <w:rStyle w:val="a5"/>
        </w:rPr>
        <w:t xml:space="preserve">ленность времени приема </w:t>
      </w:r>
      <w:r>
        <w:rPr>
          <w:rStyle w:val="a5"/>
        </w:rPr>
        <w:t>документов (информации), имеется иной ограниченный ресурс органов исполнительной власти Приморского края для приема документов (информации);</w:t>
      </w:r>
    </w:p>
    <w:p w:rsidR="001B1D48" w:rsidRDefault="00EC4B39">
      <w:r>
        <w:rPr>
          <w:rStyle w:val="a5"/>
        </w:rPr>
        <w:t>отсутствия альтернативных способов подачи обязательных к предоставлению документов (информации) (запрещение отправк</w:t>
      </w:r>
      <w:r>
        <w:rPr>
          <w:rStyle w:val="a5"/>
        </w:rPr>
        <w:t>и документов (информации) через уполномоченных лиц, п</w:t>
      </w:r>
      <w:r>
        <w:rPr>
          <w:rStyle w:val="a5"/>
        </w:rPr>
        <w:t>о</w:t>
      </w:r>
      <w:r>
        <w:rPr>
          <w:rStyle w:val="a5"/>
        </w:rPr>
        <w:t>средством почтового отправления, с использованием информационно-телекоммуникационных те</w:t>
      </w:r>
      <w:r>
        <w:rPr>
          <w:rStyle w:val="a5"/>
        </w:rPr>
        <w:t>х</w:t>
      </w:r>
      <w:r>
        <w:rPr>
          <w:rStyle w:val="a5"/>
        </w:rPr>
        <w:t>нологий);</w:t>
      </w:r>
    </w:p>
    <w:p w:rsidR="001B1D48" w:rsidRDefault="00EC4B39">
      <w:r>
        <w:rPr>
          <w:rStyle w:val="a5"/>
        </w:rPr>
        <w:t>предъявления завышенных требований к форме предоставляемых документов (информ</w:t>
      </w:r>
      <w:r>
        <w:rPr>
          <w:rStyle w:val="a5"/>
        </w:rPr>
        <w:t>а</w:t>
      </w:r>
      <w:r>
        <w:rPr>
          <w:rStyle w:val="a5"/>
        </w:rPr>
        <w:t>ции), предоставление котор</w:t>
      </w:r>
      <w:r>
        <w:rPr>
          <w:rStyle w:val="a5"/>
        </w:rPr>
        <w:t>ых связано с оказанием государственной услуги;</w:t>
      </w:r>
    </w:p>
    <w:p w:rsidR="001B1D48" w:rsidRDefault="00EC4B39">
      <w:r>
        <w:rPr>
          <w:rStyle w:val="a5"/>
        </w:rPr>
        <w:t>если требуемые аналогичные или идентичные документы (информация) выдает тот же орган исполнительной власти Приморского края;</w:t>
      </w:r>
    </w:p>
    <w:p w:rsidR="001B1D48" w:rsidRDefault="00EC4B39">
      <w:r>
        <w:rPr>
          <w:rStyle w:val="a5"/>
        </w:rPr>
        <w:t>если аналогичные или идентичные документы (информация) требуется предоставлять в н</w:t>
      </w:r>
      <w:r>
        <w:rPr>
          <w:rStyle w:val="a5"/>
        </w:rPr>
        <w:t>е</w:t>
      </w:r>
      <w:r>
        <w:rPr>
          <w:rStyle w:val="a5"/>
        </w:rPr>
        <w:t>с</w:t>
      </w:r>
      <w:r>
        <w:rPr>
          <w:rStyle w:val="a5"/>
        </w:rPr>
        <w:t>колько органов исполнительной власти Приморского края и (или) организаций, предоставляющих государственные услуги;</w:t>
      </w:r>
    </w:p>
    <w:p w:rsidR="001B1D48" w:rsidRDefault="00EC4B39">
      <w:bookmarkStart w:id="217" w:name="sub_698"/>
      <w:bookmarkEnd w:id="217"/>
      <w:r>
        <w:rPr>
          <w:rStyle w:val="a5"/>
        </w:rPr>
        <w:t>если требуемые к предоставлению документы (информация) находятся в распоряжении о</w:t>
      </w:r>
      <w:r>
        <w:rPr>
          <w:rStyle w:val="a5"/>
        </w:rPr>
        <w:t>р</w:t>
      </w:r>
      <w:r>
        <w:rPr>
          <w:rStyle w:val="a5"/>
        </w:rPr>
        <w:t>ганов, предоставляющих государственные услуги, органов, пре</w:t>
      </w:r>
      <w:r>
        <w:rPr>
          <w:rStyle w:val="a5"/>
        </w:rPr>
        <w:t>доставляющих муниципальные у</w:t>
      </w:r>
      <w:r>
        <w:rPr>
          <w:rStyle w:val="a5"/>
        </w:rPr>
        <w:t>с</w:t>
      </w:r>
      <w:r>
        <w:rPr>
          <w:rStyle w:val="a5"/>
        </w:rPr>
        <w:t>луги, иных государственных органов, органов местного самоуправления муниципальных образов</w:t>
      </w:r>
      <w:r>
        <w:rPr>
          <w:rStyle w:val="a5"/>
        </w:rPr>
        <w:t>а</w:t>
      </w:r>
      <w:r>
        <w:rPr>
          <w:rStyle w:val="a5"/>
        </w:rPr>
        <w:t>ний Приморского края либо подведомственных государственным органам или органам местного самоуправления муниципальных образований Приморск</w:t>
      </w:r>
      <w:r>
        <w:rPr>
          <w:rStyle w:val="a5"/>
        </w:rPr>
        <w:t>ого края организаций, участвующих в пр</w:t>
      </w:r>
      <w:r>
        <w:rPr>
          <w:rStyle w:val="a5"/>
        </w:rPr>
        <w:t>е</w:t>
      </w:r>
      <w:r>
        <w:rPr>
          <w:rStyle w:val="a5"/>
        </w:rPr>
        <w:t>доставлении государственных и муниципальных услуг;</w:t>
      </w:r>
    </w:p>
    <w:p w:rsidR="001B1D48" w:rsidRDefault="00EC4B39">
      <w:bookmarkStart w:id="218" w:name="sub_698_Копия_1"/>
      <w:bookmarkEnd w:id="218"/>
      <w:r>
        <w:rPr>
          <w:rStyle w:val="a5"/>
        </w:rPr>
        <w:t>если аналогичные или идентичные документы (информация) требуется предоставлять в одно или различные подразделения одного и того же органа исполнительной власти Примор</w:t>
      </w:r>
      <w:r>
        <w:rPr>
          <w:rStyle w:val="a5"/>
        </w:rPr>
        <w:t>ского края;</w:t>
      </w:r>
    </w:p>
    <w:p w:rsidR="001B1D48" w:rsidRDefault="00EC4B39">
      <w:r>
        <w:rPr>
          <w:rStyle w:val="a5"/>
        </w:rPr>
        <w:t>если процедура подачи документов (информации) не предусматривает возможности получ</w:t>
      </w:r>
      <w:r>
        <w:rPr>
          <w:rStyle w:val="a5"/>
        </w:rPr>
        <w:t>е</w:t>
      </w:r>
      <w:r>
        <w:rPr>
          <w:rStyle w:val="a5"/>
        </w:rPr>
        <w:t>ния доказательств о факте приема уполномоченным лицом обязательных для предоставления док</w:t>
      </w:r>
      <w:r>
        <w:rPr>
          <w:rStyle w:val="a5"/>
        </w:rPr>
        <w:t>у</w:t>
      </w:r>
      <w:r>
        <w:rPr>
          <w:rStyle w:val="a5"/>
        </w:rPr>
        <w:t>ментов (информации);</w:t>
      </w:r>
    </w:p>
    <w:p w:rsidR="001B1D48" w:rsidRDefault="00EC4B39">
      <w:r>
        <w:rPr>
          <w:rStyle w:val="a5"/>
        </w:rPr>
        <w:t>если установленная процедура не способствует сохра</w:t>
      </w:r>
      <w:r>
        <w:rPr>
          <w:rStyle w:val="a5"/>
        </w:rPr>
        <w:t>нению конфиденциальности предо</w:t>
      </w:r>
      <w:r>
        <w:rPr>
          <w:rStyle w:val="a5"/>
        </w:rPr>
        <w:t>с</w:t>
      </w:r>
      <w:r>
        <w:rPr>
          <w:rStyle w:val="a5"/>
        </w:rPr>
        <w:t>тавляемых документов (информации) или способствует нарушению иных охраняемых законом прав;</w:t>
      </w:r>
    </w:p>
    <w:p w:rsidR="001B1D48" w:rsidRDefault="00EC4B39">
      <w:bookmarkStart w:id="219" w:name="sub_70"/>
      <w:bookmarkEnd w:id="219"/>
      <w:r>
        <w:rPr>
          <w:rStyle w:val="a5"/>
        </w:rPr>
        <w:t>б) наличие в НПА требований, связанных с необходимостью создания, приобретения, с</w:t>
      </w:r>
      <w:r>
        <w:rPr>
          <w:rStyle w:val="a5"/>
        </w:rPr>
        <w:t>о</w:t>
      </w:r>
      <w:r>
        <w:rPr>
          <w:rStyle w:val="a5"/>
        </w:rPr>
        <w:t xml:space="preserve">держания, реализации каких-либо активов, </w:t>
      </w:r>
      <w:r>
        <w:rPr>
          <w:rStyle w:val="a5"/>
        </w:rPr>
        <w:t xml:space="preserve">возникновения, наличия или прекращения договорных обязательств, наличия персонала, осуществления не связанных с предоставлением информации или </w:t>
      </w:r>
      <w:r>
        <w:rPr>
          <w:rStyle w:val="a5"/>
        </w:rPr>
        <w:lastRenderedPageBreak/>
        <w:t>подготовкой документов, работ, услуг в связи с организацией, осуществлением или прекращением определенного вида д</w:t>
      </w:r>
      <w:r>
        <w:rPr>
          <w:rStyle w:val="a5"/>
        </w:rPr>
        <w:t>еятельности, которые, по мнению субъекта предпринимательской и инвест</w:t>
      </w:r>
      <w:r>
        <w:rPr>
          <w:rStyle w:val="a5"/>
        </w:rPr>
        <w:t>и</w:t>
      </w:r>
      <w:r>
        <w:rPr>
          <w:rStyle w:val="a5"/>
        </w:rPr>
        <w:t>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</w:t>
      </w:r>
      <w:r>
        <w:rPr>
          <w:rStyle w:val="a5"/>
        </w:rPr>
        <w:t>и</w:t>
      </w:r>
      <w:r>
        <w:rPr>
          <w:rStyle w:val="a5"/>
        </w:rPr>
        <w:t>онной деяте</w:t>
      </w:r>
      <w:r>
        <w:rPr>
          <w:rStyle w:val="a5"/>
        </w:rPr>
        <w:t>льности;</w:t>
      </w:r>
    </w:p>
    <w:p w:rsidR="001B1D48" w:rsidRDefault="00EC4B39">
      <w:bookmarkStart w:id="220" w:name="sub_71_Копия_1"/>
      <w:bookmarkStart w:id="221" w:name="sub_71"/>
      <w:bookmarkEnd w:id="220"/>
      <w:bookmarkEnd w:id="221"/>
      <w:r>
        <w:rPr>
          <w:rStyle w:val="a5"/>
        </w:rPr>
        <w:t>в) отсутствие, неточность или избыточность полномочий лиц, наделенных правом провед</w:t>
      </w:r>
      <w:r>
        <w:rPr>
          <w:rStyle w:val="a5"/>
        </w:rPr>
        <w:t>е</w:t>
      </w:r>
      <w:r>
        <w:rPr>
          <w:rStyle w:val="a5"/>
        </w:rPr>
        <w:t>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</w:t>
      </w:r>
      <w:r>
        <w:rPr>
          <w:rStyle w:val="a5"/>
        </w:rPr>
        <w:t>и обязательных проц</w:t>
      </w:r>
      <w:r>
        <w:rPr>
          <w:rStyle w:val="a5"/>
        </w:rPr>
        <w:t>е</w:t>
      </w:r>
      <w:r>
        <w:rPr>
          <w:rStyle w:val="a5"/>
        </w:rPr>
        <w:t>дур;</w:t>
      </w:r>
    </w:p>
    <w:p w:rsidR="001B1D48" w:rsidRDefault="00EC4B39">
      <w:bookmarkStart w:id="222" w:name="sub_72_Копия_1"/>
      <w:bookmarkStart w:id="223" w:name="sub_72"/>
      <w:bookmarkEnd w:id="222"/>
      <w:bookmarkEnd w:id="223"/>
      <w:r>
        <w:rPr>
          <w:rStyle w:val="a5"/>
        </w:rPr>
        <w:t>г) отсутствие необходимых организационных или технических условий, приводящее к н</w:t>
      </w:r>
      <w:r>
        <w:rPr>
          <w:rStyle w:val="a5"/>
        </w:rPr>
        <w:t>е</w:t>
      </w:r>
      <w:r>
        <w:rPr>
          <w:rStyle w:val="a5"/>
        </w:rPr>
        <w:t>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</w:t>
      </w:r>
      <w:r>
        <w:rPr>
          <w:rStyle w:val="a5"/>
        </w:rPr>
        <w:t>ой деятельности.</w:t>
      </w:r>
    </w:p>
    <w:p w:rsidR="001B1D48" w:rsidRDefault="00EC4B39">
      <w:bookmarkStart w:id="224" w:name="sub_74_Копия_1"/>
      <w:bookmarkStart w:id="225" w:name="sub_74"/>
      <w:bookmarkEnd w:id="224"/>
      <w:bookmarkEnd w:id="225"/>
      <w:r>
        <w:rPr>
          <w:rStyle w:val="a5"/>
        </w:rPr>
        <w:t>3.9. При выявлении в ходе экспертизы НПА положений, необоснованно затрудняющих ос</w:t>
      </w:r>
      <w:r>
        <w:rPr>
          <w:rStyle w:val="a5"/>
        </w:rPr>
        <w:t>у</w:t>
      </w:r>
      <w:r>
        <w:rPr>
          <w:rStyle w:val="a5"/>
        </w:rPr>
        <w:t>ществление предпринимательской и инвестиционной деятельности, разработчик рассматривает возможность применения различных вариантов государственного регулиров</w:t>
      </w:r>
      <w:r>
        <w:rPr>
          <w:rStyle w:val="a5"/>
        </w:rPr>
        <w:t>ания отношений:</w:t>
      </w:r>
    </w:p>
    <w:p w:rsidR="001B1D48" w:rsidRDefault="00EC4B39">
      <w:bookmarkStart w:id="226" w:name="sub_74_Копия_2"/>
      <w:bookmarkEnd w:id="226"/>
      <w:r>
        <w:rPr>
          <w:rStyle w:val="a5"/>
        </w:rPr>
        <w:t>отмена НПА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1B1D48" w:rsidRDefault="00EC4B39">
      <w:r>
        <w:rPr>
          <w:rStyle w:val="a5"/>
        </w:rPr>
        <w:t>оптимизация НПА;</w:t>
      </w:r>
    </w:p>
    <w:p w:rsidR="001B1D48" w:rsidRDefault="00EC4B39">
      <w:r>
        <w:rPr>
          <w:rStyle w:val="a5"/>
        </w:rPr>
        <w:t>введение нового государственного регулирования.</w:t>
      </w:r>
    </w:p>
    <w:p w:rsidR="001B1D48" w:rsidRDefault="00EC4B39">
      <w:bookmarkStart w:id="227" w:name="sub_75"/>
      <w:bookmarkEnd w:id="227"/>
      <w:r>
        <w:rPr>
          <w:rStyle w:val="a5"/>
        </w:rPr>
        <w:t xml:space="preserve">3.10. По результатам экспертизы НПА разработчик в течение срока, указанного в </w:t>
      </w:r>
      <w:hyperlink w:anchor="sub_67">
        <w:r>
          <w:rPr>
            <w:rFonts w:ascii="Times New Roman" w:hAnsi="Times New Roman"/>
            <w:color w:val="106BBE"/>
          </w:rPr>
          <w:t>пункте 3.6</w:t>
        </w:r>
      </w:hyperlink>
      <w:r>
        <w:rPr>
          <w:rStyle w:val="a5"/>
        </w:rPr>
        <w:t xml:space="preserve"> настоящего Порядка, подготавливает проект заключения об экспертизе НПА по форме, утвержде</w:t>
      </w:r>
      <w:r>
        <w:rPr>
          <w:rStyle w:val="a5"/>
        </w:rPr>
        <w:t>н</w:t>
      </w:r>
      <w:r>
        <w:rPr>
          <w:rStyle w:val="a5"/>
        </w:rPr>
        <w:t>ной уполномоченным органом, и размещает его вместе</w:t>
      </w:r>
      <w:r>
        <w:rPr>
          <w:rStyle w:val="a5"/>
        </w:rPr>
        <w:t xml:space="preserve"> с пояснительной запиской, содержащей св</w:t>
      </w:r>
      <w:r>
        <w:rPr>
          <w:rStyle w:val="a5"/>
        </w:rPr>
        <w:t>е</w:t>
      </w:r>
      <w:r>
        <w:rPr>
          <w:rStyle w:val="a5"/>
        </w:rPr>
        <w:t xml:space="preserve">дения, указанные в </w:t>
      </w:r>
      <w:hyperlink w:anchor="sub_73">
        <w:r>
          <w:rPr>
            <w:rFonts w:ascii="Times New Roman" w:hAnsi="Times New Roman"/>
            <w:color w:val="106BBE"/>
          </w:rPr>
          <w:t>пунктах 3.8</w:t>
        </w:r>
      </w:hyperlink>
      <w:r>
        <w:rPr>
          <w:rStyle w:val="a5"/>
        </w:rPr>
        <w:t xml:space="preserve"> и </w:t>
      </w:r>
      <w:hyperlink w:anchor="sub_74">
        <w:r>
          <w:rPr>
            <w:rFonts w:ascii="Times New Roman" w:hAnsi="Times New Roman"/>
            <w:color w:val="106BBE"/>
          </w:rPr>
          <w:t>3.9</w:t>
        </w:r>
      </w:hyperlink>
      <w:r>
        <w:rPr>
          <w:rStyle w:val="a5"/>
        </w:rPr>
        <w:t xml:space="preserve"> настоящего Порядка (далее - Пояснительная записка по эк</w:t>
      </w:r>
      <w:r>
        <w:rPr>
          <w:rStyle w:val="a5"/>
        </w:rPr>
        <w:t>с</w:t>
      </w:r>
      <w:r>
        <w:rPr>
          <w:rStyle w:val="a5"/>
        </w:rPr>
        <w:t>пертизе НПА), по форме, утвержденной уполномоченным органом, перечне</w:t>
      </w:r>
      <w:r>
        <w:rPr>
          <w:rStyle w:val="a5"/>
        </w:rPr>
        <w:t xml:space="preserve">м вопросов по НПА, обсуждаемых в ходе публичных консультаций, на </w:t>
      </w:r>
      <w:hyperlink r:id="rId57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>, информирует о начале пу</w:t>
      </w:r>
      <w:r>
        <w:rPr>
          <w:rStyle w:val="a5"/>
        </w:rPr>
        <w:t>б</w:t>
      </w:r>
      <w:r>
        <w:rPr>
          <w:rStyle w:val="a5"/>
        </w:rPr>
        <w:t>личных консультаций уполномоченный орган, уполномоченного по защите прав пред</w:t>
      </w:r>
      <w:r>
        <w:rPr>
          <w:rStyle w:val="a5"/>
        </w:rPr>
        <w:t>принимателей в Приморском крае и заинтересованных лиц.</w:t>
      </w:r>
    </w:p>
    <w:p w:rsidR="001B1D48" w:rsidRDefault="00EC4B39">
      <w:bookmarkStart w:id="228" w:name="sub_76_Копия_1"/>
      <w:bookmarkStart w:id="229" w:name="sub_76"/>
      <w:bookmarkEnd w:id="228"/>
      <w:bookmarkEnd w:id="229"/>
      <w:r>
        <w:rPr>
          <w:rStyle w:val="a5"/>
        </w:rPr>
        <w:t>3.11. В срок не позднее следующего рабочего дня со дня размещения в открытом доступе д</w:t>
      </w:r>
      <w:r>
        <w:rPr>
          <w:rStyle w:val="a5"/>
        </w:rPr>
        <w:t>о</w:t>
      </w:r>
      <w:r>
        <w:rPr>
          <w:rStyle w:val="a5"/>
        </w:rPr>
        <w:t xml:space="preserve">кументов, указанных в </w:t>
      </w:r>
      <w:hyperlink w:anchor="sub_75">
        <w:r>
          <w:rPr>
            <w:rFonts w:ascii="Times New Roman" w:hAnsi="Times New Roman"/>
            <w:color w:val="106BBE"/>
          </w:rPr>
          <w:t>пункте 3.10</w:t>
        </w:r>
      </w:hyperlink>
      <w:r>
        <w:rPr>
          <w:rStyle w:val="a5"/>
        </w:rPr>
        <w:t xml:space="preserve"> настоящего Порядка, на </w:t>
      </w:r>
      <w:hyperlink r:id="rId58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разработчик н</w:t>
      </w:r>
      <w:r>
        <w:rPr>
          <w:rStyle w:val="a5"/>
        </w:rPr>
        <w:t>а</w:t>
      </w:r>
      <w:r>
        <w:rPr>
          <w:rStyle w:val="a5"/>
        </w:rPr>
        <w:t>правляет уполномоченному по защите прав предпринимателей в Приморском крае для рассмотр</w:t>
      </w:r>
      <w:r>
        <w:rPr>
          <w:rStyle w:val="a5"/>
        </w:rPr>
        <w:t>е</w:t>
      </w:r>
      <w:r>
        <w:rPr>
          <w:rStyle w:val="a5"/>
        </w:rPr>
        <w:t>ния проект заключения об экспертизе НПА, Пояснительную записку по экспертизе НПА в системе элек</w:t>
      </w:r>
      <w:r>
        <w:rPr>
          <w:rStyle w:val="a5"/>
        </w:rPr>
        <w:t>тронного документооборота.</w:t>
      </w:r>
    </w:p>
    <w:p w:rsidR="001B1D48" w:rsidRDefault="00EC4B39">
      <w:bookmarkStart w:id="230" w:name="sub_77_Копия_1"/>
      <w:bookmarkStart w:id="231" w:name="sub_77"/>
      <w:bookmarkEnd w:id="230"/>
      <w:bookmarkEnd w:id="231"/>
      <w:r>
        <w:rPr>
          <w:rStyle w:val="a5"/>
        </w:rPr>
        <w:t>3.12. Публичные консультации проводятся в срок не менее 20 рабочих дней со дня размещ</w:t>
      </w:r>
      <w:r>
        <w:rPr>
          <w:rStyle w:val="a5"/>
        </w:rPr>
        <w:t>е</w:t>
      </w:r>
      <w:r>
        <w:rPr>
          <w:rStyle w:val="a5"/>
        </w:rPr>
        <w:t xml:space="preserve">ния документов на </w:t>
      </w:r>
      <w:hyperlink r:id="rId59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, указанных в </w:t>
      </w:r>
      <w:hyperlink w:anchor="sub_75">
        <w:r>
          <w:rPr>
            <w:rFonts w:ascii="Times New Roman" w:hAnsi="Times New Roman"/>
            <w:color w:val="106BBE"/>
          </w:rPr>
          <w:t>пункте 3.10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232" w:name="sub_78_Копия_1"/>
      <w:bookmarkStart w:id="233" w:name="sub_78"/>
      <w:bookmarkEnd w:id="232"/>
      <w:bookmarkEnd w:id="233"/>
      <w:r>
        <w:rPr>
          <w:rStyle w:val="a5"/>
        </w:rPr>
        <w:t>3.13. Дополнительно к проведению публичных консультаций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</w:t>
      </w:r>
      <w:r>
        <w:rPr>
          <w:rStyle w:val="a5"/>
        </w:rPr>
        <w:t>, включая иностранных экспертов, специально сформированных экспертных групп, интернет-опросы, проведение совещаний с заинтересованн</w:t>
      </w:r>
      <w:r>
        <w:rPr>
          <w:rStyle w:val="a5"/>
        </w:rPr>
        <w:t>ы</w:t>
      </w:r>
      <w:r>
        <w:rPr>
          <w:rStyle w:val="a5"/>
        </w:rPr>
        <w:t>ми сторонами, включая обсуждение на независимых интернет-площадках.</w:t>
      </w:r>
    </w:p>
    <w:p w:rsidR="001B1D48" w:rsidRDefault="00EC4B39">
      <w:bookmarkStart w:id="234" w:name="sub_79_Копия_1"/>
      <w:bookmarkStart w:id="235" w:name="sub_79"/>
      <w:bookmarkEnd w:id="234"/>
      <w:bookmarkEnd w:id="235"/>
      <w:r>
        <w:rPr>
          <w:rStyle w:val="a5"/>
        </w:rPr>
        <w:t>3.14. В течение трех рабочих дней со дня завершения публ</w:t>
      </w:r>
      <w:r>
        <w:rPr>
          <w:rStyle w:val="a5"/>
        </w:rPr>
        <w:t>ичных консультаций разработчик подготавливает отчет о результатах проведения публичных консультаций по форме, утвержденной уполномоченным органом, содержащий позиции по всем полученным мнениям, с учетом экспер</w:t>
      </w:r>
      <w:r>
        <w:rPr>
          <w:rStyle w:val="a5"/>
        </w:rPr>
        <w:t>т</w:t>
      </w:r>
      <w:r>
        <w:rPr>
          <w:rStyle w:val="a5"/>
        </w:rPr>
        <w:t>ного заключения по экспертизе НПА, вносит соот</w:t>
      </w:r>
      <w:r>
        <w:rPr>
          <w:rStyle w:val="a5"/>
        </w:rPr>
        <w:t>ветствующие изменения в проект заключения об экспертизе НПА и направляет указанные документы в уполномоченный орган по системе электро</w:t>
      </w:r>
      <w:r>
        <w:rPr>
          <w:rStyle w:val="a5"/>
        </w:rPr>
        <w:t>н</w:t>
      </w:r>
      <w:r>
        <w:rPr>
          <w:rStyle w:val="a5"/>
        </w:rPr>
        <w:t>ного документооборота.</w:t>
      </w:r>
    </w:p>
    <w:p w:rsidR="001B1D48" w:rsidRDefault="00EC4B39">
      <w:bookmarkStart w:id="236" w:name="sub_80_Копия_1"/>
      <w:bookmarkStart w:id="237" w:name="sub_80"/>
      <w:bookmarkEnd w:id="236"/>
      <w:bookmarkEnd w:id="237"/>
      <w:r>
        <w:rPr>
          <w:rStyle w:val="a5"/>
        </w:rPr>
        <w:t xml:space="preserve">3.15. Уполномоченный орган в течение 15 рабочих дней со дня поступления документов, указанных в </w:t>
      </w:r>
      <w:hyperlink w:anchor="sub_79">
        <w:r>
          <w:rPr>
            <w:rFonts w:ascii="Times New Roman" w:hAnsi="Times New Roman"/>
            <w:color w:val="106BBE"/>
          </w:rPr>
          <w:t>пункте 3.14</w:t>
        </w:r>
      </w:hyperlink>
      <w:r>
        <w:rPr>
          <w:rStyle w:val="a5"/>
        </w:rPr>
        <w:t xml:space="preserve"> настоящего Порядка, на основании представленных документов подгота</w:t>
      </w:r>
      <w:r>
        <w:rPr>
          <w:rStyle w:val="a5"/>
        </w:rPr>
        <w:t>в</w:t>
      </w:r>
      <w:r>
        <w:rPr>
          <w:rStyle w:val="a5"/>
        </w:rPr>
        <w:t>ливает заключение об экспертизе НПА по форме, утвержденной уполномоченным органом.</w:t>
      </w:r>
    </w:p>
    <w:p w:rsidR="001B1D48" w:rsidRDefault="00EC4B39">
      <w:bookmarkStart w:id="238" w:name="sub_3152_Копия_1"/>
      <w:bookmarkStart w:id="239" w:name="sub_3152"/>
      <w:bookmarkEnd w:id="238"/>
      <w:bookmarkEnd w:id="239"/>
      <w:r>
        <w:rPr>
          <w:rStyle w:val="a5"/>
        </w:rPr>
        <w:t>В ходе подготовки заключения об экспертизе НПА уполномоченный орган м</w:t>
      </w:r>
      <w:r>
        <w:rPr>
          <w:rStyle w:val="a5"/>
        </w:rPr>
        <w:t xml:space="preserve">ожет проводить дополнительные публичные консультации в соответствии с </w:t>
      </w:r>
      <w:hyperlink w:anchor="sub_231">
        <w:r>
          <w:rPr>
            <w:rFonts w:ascii="Times New Roman" w:hAnsi="Times New Roman"/>
            <w:color w:val="106BBE"/>
          </w:rPr>
          <w:t>пунктом 2.23.1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240" w:name="sub_3153_Копия_1"/>
      <w:bookmarkStart w:id="241" w:name="sub_3153"/>
      <w:bookmarkEnd w:id="240"/>
      <w:bookmarkEnd w:id="241"/>
      <w:r>
        <w:rPr>
          <w:rStyle w:val="a5"/>
        </w:rPr>
        <w:lastRenderedPageBreak/>
        <w:t>Разработчики по запросу уполномоченного органа представляют необходимые материалы в целях проведения экспертизы НПА. Указан</w:t>
      </w:r>
      <w:r>
        <w:rPr>
          <w:rStyle w:val="a5"/>
        </w:rPr>
        <w:t>ные материалы должны содержать сведения (расчеты, обоснования), на которых основывается необходимость государственного регулирования соответс</w:t>
      </w:r>
      <w:r>
        <w:rPr>
          <w:rStyle w:val="a5"/>
        </w:rPr>
        <w:t>т</w:t>
      </w:r>
      <w:r>
        <w:rPr>
          <w:rStyle w:val="a5"/>
        </w:rPr>
        <w:t>вующих общественных отношений.</w:t>
      </w:r>
    </w:p>
    <w:p w:rsidR="001B1D48" w:rsidRDefault="00EC4B39">
      <w:bookmarkStart w:id="242" w:name="sub_3154_Копия_1"/>
      <w:bookmarkStart w:id="243" w:name="sub_3154"/>
      <w:bookmarkEnd w:id="242"/>
      <w:bookmarkEnd w:id="243"/>
      <w:r>
        <w:rPr>
          <w:rStyle w:val="a5"/>
        </w:rPr>
        <w:t xml:space="preserve">Заключение об экспертизе НПА подписывается руководителем уполномоченного органа не </w:t>
      </w:r>
      <w:r>
        <w:rPr>
          <w:rStyle w:val="a5"/>
        </w:rPr>
        <w:t>позднее последнего дня срока проведения экспертизы НПА, установленного Планом экспертизы НПА.</w:t>
      </w:r>
    </w:p>
    <w:p w:rsidR="001B1D48" w:rsidRDefault="00EC4B39">
      <w:bookmarkStart w:id="244" w:name="sub_3155_Копия_1"/>
      <w:bookmarkStart w:id="245" w:name="sub_3155"/>
      <w:bookmarkEnd w:id="244"/>
      <w:bookmarkEnd w:id="245"/>
      <w:r>
        <w:rPr>
          <w:rStyle w:val="a5"/>
        </w:rPr>
        <w:t>Заключение об экспертизе НПА является основанием для изменения существующего гос</w:t>
      </w:r>
      <w:r>
        <w:rPr>
          <w:rStyle w:val="a5"/>
        </w:rPr>
        <w:t>у</w:t>
      </w:r>
      <w:r>
        <w:rPr>
          <w:rStyle w:val="a5"/>
        </w:rPr>
        <w:t>дарственного регулирования.</w:t>
      </w:r>
    </w:p>
    <w:p w:rsidR="001B1D48" w:rsidRDefault="00EC4B39">
      <w:pPr>
        <w:pStyle w:val="ab"/>
        <w:ind w:right="170"/>
      </w:pPr>
      <w:bookmarkStart w:id="246" w:name="sub_81_Копия_1"/>
      <w:bookmarkStart w:id="247" w:name="sub_81"/>
      <w:bookmarkEnd w:id="246"/>
      <w:bookmarkEnd w:id="247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248" w:name="sub_81_Копия_2"/>
      <w:bookmarkEnd w:id="248"/>
      <w:r>
        <w:rPr>
          <w:shd w:val="clear" w:color="auto" w:fill="F0F0F0"/>
        </w:rPr>
        <w:t xml:space="preserve">Пункт 3.16 изменен с 16 октября 2024 г. - </w:t>
      </w:r>
      <w:hyperlink r:id="rId60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61">
        <w:r w:rsidR="00EC4B39">
          <w:rPr>
            <w:rFonts w:ascii="Times New Roman" w:hAnsi="Times New Roman"/>
            <w:color w:val="106BBE"/>
            <w:shd w:val="clear" w:color="auto" w:fill="F0F0F0"/>
          </w:rPr>
          <w:t>См</w:t>
        </w:r>
        <w:r w:rsidR="00EC4B39">
          <w:rPr>
            <w:rFonts w:ascii="Times New Roman" w:hAnsi="Times New Roman"/>
            <w:color w:val="106BBE"/>
            <w:shd w:val="clear" w:color="auto" w:fill="F0F0F0"/>
          </w:rPr>
          <w:t>. предыдущую редакцию</w:t>
        </w:r>
      </w:hyperlink>
    </w:p>
    <w:p w:rsidR="001B1D48" w:rsidRDefault="00EC4B39">
      <w:r>
        <w:rPr>
          <w:rStyle w:val="a5"/>
        </w:rPr>
        <w:t xml:space="preserve">3.16. Заключение об экспертизе НПА размещается уполномоченным органом на </w:t>
      </w:r>
      <w:hyperlink r:id="rId62">
        <w:r>
          <w:rPr>
            <w:rFonts w:ascii="Times New Roman" w:hAnsi="Times New Roman"/>
            <w:color w:val="106BBE"/>
          </w:rPr>
          <w:t>официал</w:t>
        </w:r>
        <w:r>
          <w:rPr>
            <w:rFonts w:ascii="Times New Roman" w:hAnsi="Times New Roman"/>
            <w:color w:val="106BBE"/>
          </w:rPr>
          <w:t>ь</w:t>
        </w:r>
        <w:r>
          <w:rPr>
            <w:rFonts w:ascii="Times New Roman" w:hAnsi="Times New Roman"/>
            <w:color w:val="106BBE"/>
          </w:rPr>
          <w:t>ном сайте</w:t>
        </w:r>
      </w:hyperlink>
      <w:r>
        <w:rPr>
          <w:rStyle w:val="a5"/>
        </w:rPr>
        <w:t>, направляется инициатору проведения экспертизы НПА и разработчику, ответ</w:t>
      </w:r>
      <w:r>
        <w:rPr>
          <w:rStyle w:val="a5"/>
        </w:rPr>
        <w:t>ственному за нормативное правовое регулирование в установленной сфере, в течение трех рабочих дней со дня его подписания.</w:t>
      </w:r>
    </w:p>
    <w:p w:rsidR="001B1D48" w:rsidRDefault="00EC4B39">
      <w:bookmarkStart w:id="249" w:name="sub_82"/>
      <w:bookmarkEnd w:id="249"/>
      <w:r>
        <w:rPr>
          <w:rStyle w:val="a5"/>
        </w:rPr>
        <w:t>3.17. В случае наличия в заключении об экспертизе НПА сведений о выявленных положен</w:t>
      </w:r>
      <w:r>
        <w:rPr>
          <w:rStyle w:val="a5"/>
        </w:rPr>
        <w:t>и</w:t>
      </w:r>
      <w:r>
        <w:rPr>
          <w:rStyle w:val="a5"/>
        </w:rPr>
        <w:t>ях НПА, необоснованно затрудняющих осуществление п</w:t>
      </w:r>
      <w:r>
        <w:rPr>
          <w:rStyle w:val="a5"/>
        </w:rPr>
        <w:t>редпринимательской и инвестиционной деятельности, разработчик в соответствии с настоящим Порядком в течение 30 рабочих дней со дня получения указанного заключения разрабатывает Проект НПА, предусматривающий внесение и</w:t>
      </w:r>
      <w:r>
        <w:rPr>
          <w:rStyle w:val="a5"/>
        </w:rPr>
        <w:t>з</w:t>
      </w:r>
      <w:r>
        <w:rPr>
          <w:rStyle w:val="a5"/>
        </w:rPr>
        <w:t>менений в НПА с учетом проведенной экс</w:t>
      </w:r>
      <w:r>
        <w:rPr>
          <w:rStyle w:val="a5"/>
        </w:rPr>
        <w:t>пертизы НПА.</w:t>
      </w:r>
    </w:p>
    <w:p w:rsidR="001B1D48" w:rsidRDefault="00EC4B39">
      <w:bookmarkStart w:id="250" w:name="sub_83_Копия_1"/>
      <w:bookmarkStart w:id="251" w:name="sub_83"/>
      <w:bookmarkEnd w:id="250"/>
      <w:bookmarkEnd w:id="251"/>
      <w:r>
        <w:rPr>
          <w:rStyle w:val="a5"/>
        </w:rPr>
        <w:t>3.18. Разработчик вправе в течение пяти рабочих дней после получения заключения об эк</w:t>
      </w:r>
      <w:r>
        <w:rPr>
          <w:rStyle w:val="a5"/>
        </w:rPr>
        <w:t>с</w:t>
      </w:r>
      <w:r>
        <w:rPr>
          <w:rStyle w:val="a5"/>
        </w:rPr>
        <w:t>пертизе НПА представить в письменном виде свои возражения на заключение об экспертизе НПА, которые подлежат рассмотрению уполномоченным органом в течение пят</w:t>
      </w:r>
      <w:r>
        <w:rPr>
          <w:rStyle w:val="a5"/>
        </w:rPr>
        <w:t>и рабочих дней после их получения.</w:t>
      </w:r>
    </w:p>
    <w:p w:rsidR="001B1D48" w:rsidRDefault="00EC4B39">
      <w:bookmarkStart w:id="252" w:name="sub_83_Копия_2"/>
      <w:bookmarkEnd w:id="252"/>
      <w:r>
        <w:rPr>
          <w:rStyle w:val="a5"/>
        </w:rPr>
        <w:t>Разногласия, возникающие по результатам проведения экспертизы НПА, решаются в поря</w:t>
      </w:r>
      <w:r>
        <w:rPr>
          <w:rStyle w:val="a5"/>
        </w:rPr>
        <w:t>д</w:t>
      </w:r>
      <w:r>
        <w:rPr>
          <w:rStyle w:val="a5"/>
        </w:rPr>
        <w:t xml:space="preserve">ке, установленном в </w:t>
      </w:r>
      <w:hyperlink w:anchor="sub_1500">
        <w:r>
          <w:rPr>
            <w:rFonts w:ascii="Times New Roman" w:hAnsi="Times New Roman"/>
            <w:color w:val="106BBE"/>
          </w:rPr>
          <w:t>разделе V</w:t>
        </w:r>
      </w:hyperlink>
      <w:r>
        <w:rPr>
          <w:rStyle w:val="a5"/>
        </w:rPr>
        <w:t xml:space="preserve"> настоящего Порядка.</w:t>
      </w:r>
    </w:p>
    <w:p w:rsidR="001B1D48" w:rsidRDefault="001B1D48">
      <w:pPr>
        <w:pStyle w:val="Heading1"/>
      </w:pPr>
    </w:p>
    <w:p w:rsidR="001B1D48" w:rsidRDefault="00EC4B39">
      <w:pPr>
        <w:pStyle w:val="Heading1"/>
      </w:pPr>
      <w:bookmarkStart w:id="253" w:name="sub_1400"/>
      <w:bookmarkEnd w:id="253"/>
      <w:r>
        <w:t>IV. Оценка фактического воздействия НПА</w:t>
      </w:r>
    </w:p>
    <w:p w:rsidR="001B1D48" w:rsidRDefault="001B1D48">
      <w:bookmarkStart w:id="254" w:name="sub_1400_Копия_2"/>
      <w:bookmarkStart w:id="255" w:name="sub_1400_Копия_1"/>
      <w:bookmarkEnd w:id="254"/>
      <w:bookmarkEnd w:id="255"/>
    </w:p>
    <w:p w:rsidR="001B1D48" w:rsidRDefault="00EC4B39">
      <w:bookmarkStart w:id="256" w:name="sub_85"/>
      <w:bookmarkEnd w:id="256"/>
      <w:r>
        <w:rPr>
          <w:rStyle w:val="a5"/>
        </w:rPr>
        <w:t>4.1. ОФВ НПА пров</w:t>
      </w:r>
      <w:r>
        <w:rPr>
          <w:rStyle w:val="a5"/>
        </w:rPr>
        <w:t>одится:</w:t>
      </w:r>
    </w:p>
    <w:p w:rsidR="001B1D48" w:rsidRDefault="00EC4B39">
      <w:bookmarkStart w:id="257" w:name="sub_1401_Копия_1"/>
      <w:bookmarkStart w:id="258" w:name="sub_1401"/>
      <w:bookmarkEnd w:id="257"/>
      <w:bookmarkEnd w:id="258"/>
      <w:r>
        <w:rPr>
          <w:rStyle w:val="a5"/>
        </w:rPr>
        <w:t>а) в отношении НПА, содержащих обязательные требования, в случае принятия решения о необходимости проведения ОФВ в соответствии с Порядком проведения оценки применения обяз</w:t>
      </w:r>
      <w:r>
        <w:rPr>
          <w:rStyle w:val="a5"/>
        </w:rPr>
        <w:t>а</w:t>
      </w:r>
      <w:r>
        <w:rPr>
          <w:rStyle w:val="a5"/>
        </w:rPr>
        <w:t xml:space="preserve">тельных требований, содержащихся в НПА, предусмотренным </w:t>
      </w:r>
      <w:hyperlink r:id="rId63">
        <w:r>
          <w:rPr>
            <w:rFonts w:ascii="Times New Roman" w:hAnsi="Times New Roman"/>
            <w:color w:val="106BBE"/>
          </w:rPr>
          <w:t>статьей 5</w:t>
        </w:r>
      </w:hyperlink>
      <w:r>
        <w:rPr>
          <w:rStyle w:val="a5"/>
        </w:rPr>
        <w:t xml:space="preserve"> Закона Приморского края от 2 июня 2022 года N 126-КЗ "Об обязательных требованиях, устанавливаемых нормативными правовыми актами Приморского края" (далее - Закон N 126-КЗ);</w:t>
      </w:r>
    </w:p>
    <w:p w:rsidR="001B1D48" w:rsidRDefault="00EC4B39">
      <w:bookmarkStart w:id="259" w:name="sub_1402_Копия_1"/>
      <w:bookmarkStart w:id="260" w:name="sub_1402"/>
      <w:bookmarkEnd w:id="259"/>
      <w:bookmarkEnd w:id="260"/>
      <w:r>
        <w:rPr>
          <w:rStyle w:val="a5"/>
        </w:rPr>
        <w:t>б) в отношении НПА, затра</w:t>
      </w:r>
      <w:r>
        <w:rPr>
          <w:rStyle w:val="a5"/>
        </w:rPr>
        <w:t>гивающих вопросы ведения предпринимательской, инвестицио</w:t>
      </w:r>
      <w:r>
        <w:rPr>
          <w:rStyle w:val="a5"/>
        </w:rPr>
        <w:t>н</w:t>
      </w:r>
      <w:r>
        <w:rPr>
          <w:rStyle w:val="a5"/>
        </w:rPr>
        <w:t>ной и иной экономической деятельности, при проведении ОРВ которых в соответствии с настоящим Порядком определена высокая или средняя степень регулирующего воздействия.</w:t>
      </w:r>
    </w:p>
    <w:p w:rsidR="001B1D48" w:rsidRDefault="00EC4B39">
      <w:bookmarkStart w:id="261" w:name="sub_86_Копия_1"/>
      <w:bookmarkStart w:id="262" w:name="sub_86"/>
      <w:bookmarkEnd w:id="261"/>
      <w:bookmarkEnd w:id="262"/>
      <w:r>
        <w:rPr>
          <w:rStyle w:val="a5"/>
        </w:rPr>
        <w:t>4.2. ОФВ НПА проводится разрабо</w:t>
      </w:r>
      <w:r>
        <w:rPr>
          <w:rStyle w:val="a5"/>
        </w:rPr>
        <w:t>тчиком на основе плана ОФВ, утвержденного уполном</w:t>
      </w:r>
      <w:r>
        <w:rPr>
          <w:rStyle w:val="a5"/>
        </w:rPr>
        <w:t>о</w:t>
      </w:r>
      <w:r>
        <w:rPr>
          <w:rStyle w:val="a5"/>
        </w:rPr>
        <w:t>ченным органом (далее - План ОФВ НПА).</w:t>
      </w:r>
    </w:p>
    <w:p w:rsidR="001B1D48" w:rsidRDefault="00EC4B39">
      <w:bookmarkStart w:id="263" w:name="sub_87_Копия_1"/>
      <w:bookmarkStart w:id="264" w:name="sub_87"/>
      <w:bookmarkEnd w:id="263"/>
      <w:bookmarkEnd w:id="264"/>
      <w:r>
        <w:rPr>
          <w:rStyle w:val="a5"/>
        </w:rPr>
        <w:t>4.3. Формирование проекта Плана ОФВ НПА осуществляется уполномоченным органом на основании поручений Губернатора Приморского края, предложений, поступивших от субъекто</w:t>
      </w:r>
      <w:r>
        <w:rPr>
          <w:rStyle w:val="a5"/>
        </w:rPr>
        <w:t>в права законодательной инициативы Приморского края, органов исполнительной власти Приморск</w:t>
      </w:r>
      <w:r>
        <w:rPr>
          <w:rStyle w:val="a5"/>
        </w:rPr>
        <w:t>о</w:t>
      </w:r>
      <w:r>
        <w:rPr>
          <w:rStyle w:val="a5"/>
        </w:rPr>
        <w:t>го края, органов местного самоуправления муниципальных образований Приморского края, упо</w:t>
      </w:r>
      <w:r>
        <w:rPr>
          <w:rStyle w:val="a5"/>
        </w:rPr>
        <w:t>л</w:t>
      </w:r>
      <w:r>
        <w:rPr>
          <w:rStyle w:val="a5"/>
        </w:rPr>
        <w:t>номоченного по защите прав предпринимателей Приморского края, субъектов пре</w:t>
      </w:r>
      <w:r>
        <w:rPr>
          <w:rStyle w:val="a5"/>
        </w:rPr>
        <w:t>дпринимател</w:t>
      </w:r>
      <w:r>
        <w:rPr>
          <w:rStyle w:val="a5"/>
        </w:rPr>
        <w:t>ь</w:t>
      </w:r>
      <w:r>
        <w:rPr>
          <w:rStyle w:val="a5"/>
        </w:rPr>
        <w:t xml:space="preserve">ской, инвестиционной и иной экономической деятельности, их ассоциаций и союзов, а также иных </w:t>
      </w:r>
      <w:r>
        <w:rPr>
          <w:rStyle w:val="a5"/>
        </w:rPr>
        <w:lastRenderedPageBreak/>
        <w:t>участников публичных консультаций ( далее - инициатор проведения ОФВ НПА).</w:t>
      </w:r>
    </w:p>
    <w:p w:rsidR="001B1D48" w:rsidRDefault="00EC4B39">
      <w:bookmarkStart w:id="265" w:name="sub_88_Копия_1"/>
      <w:bookmarkStart w:id="266" w:name="sub_88"/>
      <w:bookmarkEnd w:id="265"/>
      <w:bookmarkEnd w:id="266"/>
      <w:r>
        <w:rPr>
          <w:rStyle w:val="a5"/>
        </w:rPr>
        <w:t>4.4. В целях формирования проекта Плана ОФВ НПА уполномоченный орган размеща</w:t>
      </w:r>
      <w:r>
        <w:rPr>
          <w:rStyle w:val="a5"/>
        </w:rPr>
        <w:t xml:space="preserve">ет уведомление о формировании проекта Плана ОФВ НПА на </w:t>
      </w:r>
      <w:hyperlink r:id="rId64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ППК.</w:t>
      </w:r>
    </w:p>
    <w:p w:rsidR="001B1D48" w:rsidRDefault="00EC4B39">
      <w:bookmarkStart w:id="267" w:name="sub_88_Копия_2"/>
      <w:bookmarkEnd w:id="267"/>
      <w:r>
        <w:rPr>
          <w:rStyle w:val="a5"/>
        </w:rPr>
        <w:t>Уведомление о формировании проекта Плана ОФВ НПА должно содержать:</w:t>
      </w:r>
    </w:p>
    <w:p w:rsidR="001B1D48" w:rsidRDefault="00EC4B39">
      <w:r>
        <w:rPr>
          <w:rStyle w:val="a5"/>
        </w:rPr>
        <w:t>способы представления предложений;</w:t>
      </w:r>
    </w:p>
    <w:p w:rsidR="001B1D48" w:rsidRDefault="00EC4B39">
      <w:r>
        <w:rPr>
          <w:rStyle w:val="a5"/>
        </w:rPr>
        <w:t xml:space="preserve">срок </w:t>
      </w:r>
      <w:r>
        <w:rPr>
          <w:rStyle w:val="a5"/>
        </w:rPr>
        <w:t>окончания приема предложений;</w:t>
      </w:r>
    </w:p>
    <w:p w:rsidR="001B1D48" w:rsidRDefault="00EC4B39">
      <w:r>
        <w:rPr>
          <w:rStyle w:val="a5"/>
        </w:rPr>
        <w:t>указание на необходимый перечень сведений для обоснования предложений.</w:t>
      </w:r>
    </w:p>
    <w:p w:rsidR="001B1D48" w:rsidRDefault="00EC4B39">
      <w:bookmarkStart w:id="268" w:name="sub_89"/>
      <w:bookmarkEnd w:id="268"/>
      <w:r>
        <w:rPr>
          <w:rStyle w:val="a5"/>
        </w:rPr>
        <w:t>4.5. Уполномоченный орган информирует о формировании проекта Плана ОФВ НПА упо</w:t>
      </w:r>
      <w:r>
        <w:rPr>
          <w:rStyle w:val="a5"/>
        </w:rPr>
        <w:t>л</w:t>
      </w:r>
      <w:r>
        <w:rPr>
          <w:rStyle w:val="a5"/>
        </w:rPr>
        <w:t>номоченного по защите прав предпринимателей в Приморском крае и заинтересова</w:t>
      </w:r>
      <w:r>
        <w:rPr>
          <w:rStyle w:val="a5"/>
        </w:rPr>
        <w:t>нных лиц.</w:t>
      </w:r>
    </w:p>
    <w:p w:rsidR="001B1D48" w:rsidRDefault="00EC4B39">
      <w:bookmarkStart w:id="269" w:name="sub_89_Копия_1"/>
      <w:bookmarkEnd w:id="269"/>
      <w:r>
        <w:rPr>
          <w:rStyle w:val="a5"/>
        </w:rPr>
        <w:t>Информация о формировании проекта Плана ОФВ НПА должна содержать:</w:t>
      </w:r>
    </w:p>
    <w:p w:rsidR="001B1D48" w:rsidRDefault="00EC4B39">
      <w:r>
        <w:rPr>
          <w:rStyle w:val="a5"/>
        </w:rPr>
        <w:t>способы представления предложений;</w:t>
      </w:r>
    </w:p>
    <w:p w:rsidR="001B1D48" w:rsidRDefault="00EC4B39">
      <w:r>
        <w:rPr>
          <w:rStyle w:val="a5"/>
        </w:rPr>
        <w:t>срок окончания приема предложений;</w:t>
      </w:r>
    </w:p>
    <w:p w:rsidR="001B1D48" w:rsidRDefault="00EC4B39">
      <w:r>
        <w:rPr>
          <w:rStyle w:val="a5"/>
        </w:rPr>
        <w:t>указание на необходимый перечень сведений для обоснования предложений.</w:t>
      </w:r>
    </w:p>
    <w:p w:rsidR="001B1D48" w:rsidRDefault="00EC4B39">
      <w:bookmarkStart w:id="270" w:name="sub_90"/>
      <w:bookmarkEnd w:id="270"/>
      <w:r>
        <w:rPr>
          <w:rStyle w:val="a5"/>
        </w:rPr>
        <w:t xml:space="preserve">4.6. НПА включаются в проект Плана ОФВ </w:t>
      </w:r>
      <w:r>
        <w:rPr>
          <w:rStyle w:val="a5"/>
        </w:rPr>
        <w:t>НПА при наличии следующих сведений:</w:t>
      </w:r>
    </w:p>
    <w:p w:rsidR="001B1D48" w:rsidRDefault="00EC4B39">
      <w:bookmarkStart w:id="271" w:name="sub_90_Копия_1"/>
      <w:bookmarkEnd w:id="271"/>
      <w:r>
        <w:rPr>
          <w:rStyle w:val="a5"/>
        </w:rPr>
        <w:t>реквизиты действующего НПА;</w:t>
      </w:r>
    </w:p>
    <w:p w:rsidR="001B1D48" w:rsidRDefault="00EC4B39">
      <w:r>
        <w:rPr>
          <w:rStyle w:val="a5"/>
        </w:rPr>
        <w:t>общественные отношения, а также группы субъектов предпринимательской, инвестицио</w:t>
      </w:r>
      <w:r>
        <w:rPr>
          <w:rStyle w:val="a5"/>
        </w:rPr>
        <w:t>н</w:t>
      </w:r>
      <w:r>
        <w:rPr>
          <w:rStyle w:val="a5"/>
        </w:rPr>
        <w:t>ной и иной экономической деятельности, на которых направлено введенное регулирование;</w:t>
      </w:r>
    </w:p>
    <w:p w:rsidR="001B1D48" w:rsidRDefault="00EC4B39">
      <w:r>
        <w:rPr>
          <w:rStyle w:val="a5"/>
        </w:rPr>
        <w:t xml:space="preserve">итоги проведения оценки </w:t>
      </w:r>
      <w:r>
        <w:rPr>
          <w:rStyle w:val="a5"/>
        </w:rPr>
        <w:t>применения обязательных требований, содержащих в НПА;</w:t>
      </w:r>
    </w:p>
    <w:p w:rsidR="001B1D48" w:rsidRDefault="00EC4B39">
      <w:r>
        <w:rPr>
          <w:rStyle w:val="a5"/>
        </w:rPr>
        <w:t>положения НПА, которые могут создавать условия, необоснованно затрудняющие ведение предпринимательской, инвестиционной и иной экономической деятельности или приводящие к возникновению необоснованных рас</w:t>
      </w:r>
      <w:r>
        <w:rPr>
          <w:rStyle w:val="a5"/>
        </w:rPr>
        <w:t>ходов субъектов предпринимательской, инвестиционной и иной экономической деятельности, краевого бюджета и бюджета муниципальных образований, а также иные негативные эффекты, вызванные принятием НПА.</w:t>
      </w:r>
    </w:p>
    <w:p w:rsidR="001B1D48" w:rsidRDefault="00EC4B39">
      <w:r>
        <w:rPr>
          <w:rStyle w:val="a5"/>
        </w:rPr>
        <w:t xml:space="preserve">Предложения, не содержащие сведения, указанные в </w:t>
      </w:r>
      <w:hyperlink w:anchor="sub_90">
        <w:r>
          <w:rPr>
            <w:rFonts w:ascii="Times New Roman" w:hAnsi="Times New Roman"/>
            <w:color w:val="106BBE"/>
          </w:rPr>
          <w:t>пункте 4.6</w:t>
        </w:r>
      </w:hyperlink>
      <w:r>
        <w:rPr>
          <w:rStyle w:val="a5"/>
        </w:rPr>
        <w:t xml:space="preserve"> настоящего Порядка, упо</w:t>
      </w:r>
      <w:r>
        <w:rPr>
          <w:rStyle w:val="a5"/>
        </w:rPr>
        <w:t>л</w:t>
      </w:r>
      <w:r>
        <w:rPr>
          <w:rStyle w:val="a5"/>
        </w:rPr>
        <w:t>номоченным органом не рассматриваются.</w:t>
      </w:r>
    </w:p>
    <w:p w:rsidR="001B1D48" w:rsidRDefault="00EC4B39">
      <w:bookmarkStart w:id="272" w:name="sub_91"/>
      <w:bookmarkEnd w:id="272"/>
      <w:r>
        <w:rPr>
          <w:rStyle w:val="a5"/>
        </w:rPr>
        <w:t xml:space="preserve">4.7. 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</w:t>
      </w:r>
      <w:r>
        <w:rPr>
          <w:rStyle w:val="a5"/>
        </w:rPr>
        <w:t>ОФВ НПА.</w:t>
      </w:r>
    </w:p>
    <w:p w:rsidR="001B1D48" w:rsidRDefault="00EC4B39">
      <w:bookmarkStart w:id="273" w:name="sub_92_Копия_1"/>
      <w:bookmarkStart w:id="274" w:name="sub_92"/>
      <w:bookmarkEnd w:id="273"/>
      <w:bookmarkEnd w:id="274"/>
      <w:r>
        <w:rPr>
          <w:rStyle w:val="a5"/>
        </w:rPr>
        <w:t>4.8. План ОФВ НПА утверждается на год приказом уполномоченного органа в срок до 1 а</w:t>
      </w:r>
      <w:r>
        <w:rPr>
          <w:rStyle w:val="a5"/>
        </w:rPr>
        <w:t>п</w:t>
      </w:r>
      <w:r>
        <w:rPr>
          <w:rStyle w:val="a5"/>
        </w:rPr>
        <w:t xml:space="preserve">реля текущего года и размещается на </w:t>
      </w:r>
      <w:hyperlink r:id="rId65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ППК в течение пяти рабочих дней со дня ег</w:t>
      </w:r>
      <w:r>
        <w:rPr>
          <w:rStyle w:val="a5"/>
        </w:rPr>
        <w:t>о утверждения.</w:t>
      </w:r>
    </w:p>
    <w:p w:rsidR="001B1D48" w:rsidRDefault="00EC4B39">
      <w:bookmarkStart w:id="275" w:name="sub_482_Копия_1"/>
      <w:bookmarkStart w:id="276" w:name="sub_482"/>
      <w:bookmarkEnd w:id="275"/>
      <w:bookmarkEnd w:id="276"/>
      <w:r>
        <w:rPr>
          <w:rStyle w:val="a5"/>
        </w:rPr>
        <w:t>В целях исполнения поручений или указаний Президента Российской Федерации, поручений Правительства Российской Федерации, Губернатора Приморского края, решений органов исполн</w:t>
      </w:r>
      <w:r>
        <w:rPr>
          <w:rStyle w:val="a5"/>
        </w:rPr>
        <w:t>и</w:t>
      </w:r>
      <w:r>
        <w:rPr>
          <w:rStyle w:val="a5"/>
        </w:rPr>
        <w:t>тельной власти Приморского края, осуществляющих региональный госуда</w:t>
      </w:r>
      <w:r>
        <w:rPr>
          <w:rStyle w:val="a5"/>
        </w:rPr>
        <w:t>рственный контроль (надзор), привлечение к административной ответственности, предоставление лицензий и иных ра</w:t>
      </w:r>
      <w:r>
        <w:rPr>
          <w:rStyle w:val="a5"/>
        </w:rPr>
        <w:t>з</w:t>
      </w:r>
      <w:r>
        <w:rPr>
          <w:rStyle w:val="a5"/>
        </w:rPr>
        <w:t>решений, аккредитацию, оценку соответствия продукции, иных форм оценки и экспертизы, упо</w:t>
      </w:r>
      <w:r>
        <w:rPr>
          <w:rStyle w:val="a5"/>
        </w:rPr>
        <w:t>л</w:t>
      </w:r>
      <w:r>
        <w:rPr>
          <w:rStyle w:val="a5"/>
        </w:rPr>
        <w:t xml:space="preserve">номоченных на проведение оценки применения обязательных </w:t>
      </w:r>
      <w:r>
        <w:rPr>
          <w:rStyle w:val="a5"/>
        </w:rPr>
        <w:t>требований, о проведении ОФВ НПА в План ОФВ НПА в течение 10 рабочих дней вносятся соответствующие изменения приказом упо</w:t>
      </w:r>
      <w:r>
        <w:rPr>
          <w:rStyle w:val="a5"/>
        </w:rPr>
        <w:t>л</w:t>
      </w:r>
      <w:r>
        <w:rPr>
          <w:rStyle w:val="a5"/>
        </w:rPr>
        <w:t xml:space="preserve">номоченного органа, который размещается в течение трех рабочих дней со дня его утверждения на </w:t>
      </w:r>
      <w:hyperlink r:id="rId66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 xml:space="preserve"> ППК.</w:t>
      </w:r>
    </w:p>
    <w:p w:rsidR="001B1D48" w:rsidRDefault="00EC4B39">
      <w:bookmarkStart w:id="277" w:name="sub_93_Копия_1"/>
      <w:bookmarkStart w:id="278" w:name="sub_93"/>
      <w:bookmarkEnd w:id="277"/>
      <w:bookmarkEnd w:id="278"/>
      <w:r>
        <w:rPr>
          <w:rStyle w:val="a5"/>
        </w:rPr>
        <w:t>4.9. В Плане ОФВ НПА для каждого НПА предусматривается срок проведения ОФВ НПА, который не должен превышать трех месяцев.</w:t>
      </w:r>
    </w:p>
    <w:p w:rsidR="001B1D48" w:rsidRDefault="00EC4B39">
      <w:bookmarkStart w:id="279" w:name="sub_93_Копия_2"/>
      <w:bookmarkEnd w:id="279"/>
      <w:r>
        <w:rPr>
          <w:rStyle w:val="a5"/>
        </w:rPr>
        <w:t>В случае необходимости проведения дополнительных консультаций срок проведения ОФВ Н</w:t>
      </w:r>
      <w:r>
        <w:rPr>
          <w:rStyle w:val="a5"/>
        </w:rPr>
        <w:t>ПА может быть продлен уполномоченным органом, но не более чем на один месяц.</w:t>
      </w:r>
    </w:p>
    <w:p w:rsidR="001B1D48" w:rsidRDefault="00EC4B39">
      <w:pPr>
        <w:pStyle w:val="ab"/>
        <w:ind w:right="170"/>
      </w:pPr>
      <w:bookmarkStart w:id="280" w:name="sub_94"/>
      <w:bookmarkEnd w:id="28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281" w:name="sub_94_Копия_1"/>
      <w:bookmarkEnd w:id="281"/>
      <w:r>
        <w:rPr>
          <w:shd w:val="clear" w:color="auto" w:fill="F0F0F0"/>
        </w:rPr>
        <w:t xml:space="preserve">Пункт 4.10 изменен с 16 октября 2024 г. - </w:t>
      </w:r>
      <w:hyperlink r:id="rId67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</w:t>
      </w:r>
      <w:r>
        <w:rPr>
          <w:shd w:val="clear" w:color="auto" w:fill="F0F0F0"/>
        </w:rPr>
        <w:t>ая от 14 октября 2024 г. N 705-пп</w:t>
      </w:r>
    </w:p>
    <w:p w:rsidR="001B1D48" w:rsidRDefault="001B1D48">
      <w:pPr>
        <w:pStyle w:val="af"/>
        <w:ind w:right="170"/>
      </w:pPr>
      <w:hyperlink r:id="rId68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4.10. В соответствии с утвержденным Планом ОФВ НПА уполномоченный орган направляет разработчику, ответственному за нормативное прав</w:t>
      </w:r>
      <w:r>
        <w:rPr>
          <w:rStyle w:val="a5"/>
        </w:rPr>
        <w:t>овое регулирование в установленной сфере, ув</w:t>
      </w:r>
      <w:r>
        <w:rPr>
          <w:rStyle w:val="a5"/>
        </w:rPr>
        <w:t>е</w:t>
      </w:r>
      <w:r>
        <w:rPr>
          <w:rStyle w:val="a5"/>
        </w:rPr>
        <w:lastRenderedPageBreak/>
        <w:t>домление о необходимости проведения ОФВ НПА.</w:t>
      </w:r>
    </w:p>
    <w:p w:rsidR="001B1D48" w:rsidRDefault="00EC4B39">
      <w:bookmarkStart w:id="282" w:name="sub_108"/>
      <w:bookmarkEnd w:id="282"/>
      <w:r>
        <w:rPr>
          <w:rStyle w:val="a5"/>
        </w:rPr>
        <w:t>4.11. Разработчиком в течение 15 рабочих дней со дня получения уведомления о необход</w:t>
      </w:r>
      <w:r>
        <w:rPr>
          <w:rStyle w:val="a5"/>
        </w:rPr>
        <w:t>и</w:t>
      </w:r>
      <w:r>
        <w:rPr>
          <w:rStyle w:val="a5"/>
        </w:rPr>
        <w:t>мости проведения процедуры ОФВ подготавливается и размещается для проведения публ</w:t>
      </w:r>
      <w:r>
        <w:rPr>
          <w:rStyle w:val="a5"/>
        </w:rPr>
        <w:t>ичных консультаций на официальном сайте отчет об ОФВ НПА по форме, утвержденной уполномоченным органом, содержащий следующие сведения и материалы:</w:t>
      </w:r>
    </w:p>
    <w:p w:rsidR="001B1D48" w:rsidRDefault="00EC4B39">
      <w:bookmarkStart w:id="283" w:name="sub_95_Копия_1"/>
      <w:bookmarkStart w:id="284" w:name="sub_95"/>
      <w:bookmarkEnd w:id="283"/>
      <w:bookmarkEnd w:id="284"/>
      <w:r>
        <w:rPr>
          <w:rStyle w:val="a5"/>
        </w:rPr>
        <w:t>а) реквизиты, источники официального опубликования НПА;</w:t>
      </w:r>
    </w:p>
    <w:p w:rsidR="001B1D48" w:rsidRDefault="00EC4B39">
      <w:bookmarkStart w:id="285" w:name="sub_96_Копия_1"/>
      <w:bookmarkStart w:id="286" w:name="sub_96"/>
      <w:bookmarkEnd w:id="285"/>
      <w:bookmarkEnd w:id="286"/>
      <w:r>
        <w:rPr>
          <w:rStyle w:val="a5"/>
        </w:rPr>
        <w:t>б) сведения о вносившихся в НПА изменениях (при налич</w:t>
      </w:r>
      <w:r>
        <w:rPr>
          <w:rStyle w:val="a5"/>
        </w:rPr>
        <w:t>ии);</w:t>
      </w:r>
    </w:p>
    <w:p w:rsidR="001B1D48" w:rsidRDefault="00EC4B39">
      <w:bookmarkStart w:id="287" w:name="sub_97_Копия_1"/>
      <w:bookmarkStart w:id="288" w:name="sub_97"/>
      <w:bookmarkEnd w:id="287"/>
      <w:bookmarkEnd w:id="288"/>
      <w:r>
        <w:rPr>
          <w:rStyle w:val="a5"/>
        </w:rPr>
        <w:t>в) период действия НПА и его отдельных положений (при наличии);</w:t>
      </w:r>
    </w:p>
    <w:p w:rsidR="001B1D48" w:rsidRDefault="00EC4B39">
      <w:bookmarkStart w:id="289" w:name="sub_98_Копия_1"/>
      <w:bookmarkStart w:id="290" w:name="sub_98"/>
      <w:bookmarkEnd w:id="289"/>
      <w:bookmarkEnd w:id="290"/>
      <w:r>
        <w:rPr>
          <w:rStyle w:val="a5"/>
        </w:rPr>
        <w:t>г) сведения о полномочиях разработчиков (субъектов права законодательной инициативы) на установление соответствующих требований (в том числе обязательных требованиях);</w:t>
      </w:r>
    </w:p>
    <w:p w:rsidR="001B1D48" w:rsidRDefault="00EC4B39">
      <w:bookmarkStart w:id="291" w:name="sub_99_Копия_1"/>
      <w:bookmarkStart w:id="292" w:name="sub_99"/>
      <w:bookmarkEnd w:id="291"/>
      <w:bookmarkEnd w:id="292"/>
      <w:r>
        <w:rPr>
          <w:rStyle w:val="a5"/>
        </w:rPr>
        <w:t xml:space="preserve">д) сведения об </w:t>
      </w:r>
      <w:r>
        <w:rPr>
          <w:rStyle w:val="a5"/>
        </w:rPr>
        <w:t>основных группах субъектов предпринимательской, инвестиционной и иной экономической деятельности, иных заинтересованных лиц, включая органы исполнительной власти Приморского края, органы местного самоуправления муниципальных образований Приморского края, и</w:t>
      </w:r>
      <w:r>
        <w:rPr>
          <w:rStyle w:val="a5"/>
        </w:rPr>
        <w:t>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</w:t>
      </w:r>
      <w:r>
        <w:rPr>
          <w:rStyle w:val="a5"/>
        </w:rPr>
        <w:t>в</w:t>
      </w:r>
      <w:r>
        <w:rPr>
          <w:rStyle w:val="a5"/>
        </w:rPr>
        <w:t>ленными разработчиком при проведении ОРВ;</w:t>
      </w:r>
    </w:p>
    <w:p w:rsidR="001B1D48" w:rsidRDefault="00EC4B39">
      <w:bookmarkStart w:id="293" w:name="sub_120_Копия_1"/>
      <w:bookmarkStart w:id="294" w:name="sub_120"/>
      <w:bookmarkEnd w:id="293"/>
      <w:bookmarkEnd w:id="294"/>
      <w:r>
        <w:rPr>
          <w:rStyle w:val="a5"/>
        </w:rPr>
        <w:t>е) сведения о результатах ОРВ Проекта НПА</w:t>
      </w:r>
      <w:r>
        <w:rPr>
          <w:rStyle w:val="a5"/>
        </w:rPr>
        <w:t>, включая сводный отчет, заключение об ОРВ, сводку предложений;</w:t>
      </w:r>
    </w:p>
    <w:p w:rsidR="001B1D48" w:rsidRDefault="00EC4B39">
      <w:bookmarkStart w:id="295" w:name="sub_101_Копия_1"/>
      <w:bookmarkStart w:id="296" w:name="sub_101"/>
      <w:bookmarkEnd w:id="295"/>
      <w:bookmarkEnd w:id="296"/>
      <w:r>
        <w:rPr>
          <w:rStyle w:val="a5"/>
        </w:rPr>
        <w:t>ж) сведения о фактических положительных и отрицательных последствиях установленного правового регулирования/установления обязательных требований;</w:t>
      </w:r>
    </w:p>
    <w:p w:rsidR="001B1D48" w:rsidRDefault="00EC4B39">
      <w:bookmarkStart w:id="297" w:name="sub_102_Копия_1"/>
      <w:bookmarkStart w:id="298" w:name="sub_102"/>
      <w:bookmarkEnd w:id="297"/>
      <w:bookmarkEnd w:id="298"/>
      <w:r>
        <w:rPr>
          <w:rStyle w:val="a5"/>
        </w:rPr>
        <w:t>з) сведения о достижении (недостижении) заявле</w:t>
      </w:r>
      <w:r>
        <w:rPr>
          <w:rStyle w:val="a5"/>
        </w:rPr>
        <w:t>нных целей введения регулирования, ук</w:t>
      </w:r>
      <w:r>
        <w:rPr>
          <w:rStyle w:val="a5"/>
        </w:rPr>
        <w:t>а</w:t>
      </w:r>
      <w:r>
        <w:rPr>
          <w:rStyle w:val="a5"/>
        </w:rPr>
        <w:t>занных в сводном отчете, в том числе на основе анализа качественных и количественных параме</w:t>
      </w:r>
      <w:r>
        <w:rPr>
          <w:rStyle w:val="a5"/>
        </w:rPr>
        <w:t>т</w:t>
      </w:r>
      <w:r>
        <w:rPr>
          <w:rStyle w:val="a5"/>
        </w:rPr>
        <w:t>ров, характеризующих результат введения указанного регулирования;</w:t>
      </w:r>
    </w:p>
    <w:p w:rsidR="001B1D48" w:rsidRDefault="00EC4B39">
      <w:bookmarkStart w:id="299" w:name="sub_103_Копия_1"/>
      <w:bookmarkStart w:id="300" w:name="sub_103"/>
      <w:bookmarkEnd w:id="299"/>
      <w:bookmarkEnd w:id="300"/>
      <w:r>
        <w:rPr>
          <w:rStyle w:val="a5"/>
        </w:rPr>
        <w:t>и) сведения об объеме фактических расходов, доходов субъекто</w:t>
      </w:r>
      <w:r>
        <w:rPr>
          <w:rStyle w:val="a5"/>
        </w:rPr>
        <w:t>в предпринимательской, и</w:t>
      </w:r>
      <w:r>
        <w:rPr>
          <w:rStyle w:val="a5"/>
        </w:rPr>
        <w:t>н</w:t>
      </w:r>
      <w:r>
        <w:rPr>
          <w:rStyle w:val="a5"/>
        </w:rPr>
        <w:t>вестиционной и иной экономической деятельности, связанных с необходимостью соблюдения уст</w:t>
      </w:r>
      <w:r>
        <w:rPr>
          <w:rStyle w:val="a5"/>
        </w:rPr>
        <w:t>а</w:t>
      </w:r>
      <w:r>
        <w:rPr>
          <w:rStyle w:val="a5"/>
        </w:rPr>
        <w:t>новленных НПА обязанностей (в том числе обязательных требований), запретов или ограничений;</w:t>
      </w:r>
    </w:p>
    <w:p w:rsidR="001B1D48" w:rsidRDefault="00EC4B39">
      <w:bookmarkStart w:id="301" w:name="sub_104_Копия_1"/>
      <w:bookmarkStart w:id="302" w:name="sub_104"/>
      <w:bookmarkEnd w:id="301"/>
      <w:bookmarkEnd w:id="302"/>
      <w:r>
        <w:rPr>
          <w:rStyle w:val="a5"/>
        </w:rPr>
        <w:t>к) сведения об изменении расходов, доходов краево</w:t>
      </w:r>
      <w:r>
        <w:rPr>
          <w:rStyle w:val="a5"/>
        </w:rPr>
        <w:t>го бюджета, бюджетов муниципальных образований Приморского края от реализации предусмотренных НПА функций (полномочий, об</w:t>
      </w:r>
      <w:r>
        <w:rPr>
          <w:rStyle w:val="a5"/>
        </w:rPr>
        <w:t>я</w:t>
      </w:r>
      <w:r>
        <w:rPr>
          <w:rStyle w:val="a5"/>
        </w:rPr>
        <w:t>занностей, прав) органов исполнительной власти Приморского края (органов местного самоупра</w:t>
      </w:r>
      <w:r>
        <w:rPr>
          <w:rStyle w:val="a5"/>
        </w:rPr>
        <w:t>в</w:t>
      </w:r>
      <w:r>
        <w:rPr>
          <w:rStyle w:val="a5"/>
        </w:rPr>
        <w:t>ления муниципальных образований Приморского</w:t>
      </w:r>
      <w:r>
        <w:rPr>
          <w:rStyle w:val="a5"/>
        </w:rPr>
        <w:t xml:space="preserve"> края);</w:t>
      </w:r>
    </w:p>
    <w:p w:rsidR="001B1D48" w:rsidRDefault="00EC4B39">
      <w:bookmarkStart w:id="303" w:name="sub_105_Копия_1"/>
      <w:bookmarkStart w:id="304" w:name="sub_105"/>
      <w:bookmarkEnd w:id="303"/>
      <w:bookmarkEnd w:id="304"/>
      <w:r>
        <w:rPr>
          <w:rStyle w:val="a5"/>
        </w:rPr>
        <w:t>л)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</w:t>
      </w:r>
      <w:r>
        <w:rPr>
          <w:rStyle w:val="a5"/>
        </w:rPr>
        <w:t>и</w:t>
      </w:r>
      <w:r>
        <w:rPr>
          <w:rStyle w:val="a5"/>
        </w:rPr>
        <w:t>ципальных образований Приморского края;</w:t>
      </w:r>
    </w:p>
    <w:p w:rsidR="001B1D48" w:rsidRDefault="00EC4B39">
      <w:bookmarkStart w:id="305" w:name="sub_106_Копия_1"/>
      <w:bookmarkStart w:id="306" w:name="sub_106"/>
      <w:bookmarkEnd w:id="305"/>
      <w:bookmarkEnd w:id="306"/>
      <w:r>
        <w:rPr>
          <w:rStyle w:val="a5"/>
        </w:rPr>
        <w:t>м) сведения о привлечении к ответ</w:t>
      </w:r>
      <w:r>
        <w:rPr>
          <w:rStyle w:val="a5"/>
        </w:rPr>
        <w:t>ственности за нарушение установленных НПА требов</w:t>
      </w:r>
      <w:r>
        <w:rPr>
          <w:rStyle w:val="a5"/>
        </w:rPr>
        <w:t>а</w:t>
      </w:r>
      <w:r>
        <w:rPr>
          <w:rStyle w:val="a5"/>
        </w:rPr>
        <w:t>ний (в том числе обязательных требований) в случае, если НПА установлена такая ответственность;</w:t>
      </w:r>
    </w:p>
    <w:p w:rsidR="001B1D48" w:rsidRDefault="00EC4B39">
      <w:bookmarkStart w:id="307" w:name="sub_107_Копия_1"/>
      <w:bookmarkStart w:id="308" w:name="sub_107"/>
      <w:bookmarkEnd w:id="307"/>
      <w:bookmarkEnd w:id="308"/>
      <w:r>
        <w:rPr>
          <w:rStyle w:val="a5"/>
        </w:rPr>
        <w:t xml:space="preserve">н) анализ влияния социально-экономических последствий реализации НПА на деятельность субъектов </w:t>
      </w:r>
      <w:r>
        <w:rPr>
          <w:rStyle w:val="a5"/>
        </w:rPr>
        <w:t>предпринимательской, инвестиционной и иной экономической деятельности, в том числе на деятельность субъектов малого и среднего предпринимательства;</w:t>
      </w:r>
    </w:p>
    <w:p w:rsidR="001B1D48" w:rsidRDefault="00EC4B39">
      <w:bookmarkStart w:id="309" w:name="sub_141114_Копия_1"/>
      <w:bookmarkStart w:id="310" w:name="sub_141114"/>
      <w:bookmarkEnd w:id="309"/>
      <w:bookmarkEnd w:id="310"/>
      <w:r>
        <w:rPr>
          <w:rStyle w:val="a5"/>
        </w:rPr>
        <w:t>о) подготовленные на основе полученных выводов предложения о признании утратившими силу, изменении или продл</w:t>
      </w:r>
      <w:r>
        <w:rPr>
          <w:rStyle w:val="a5"/>
        </w:rPr>
        <w:t>ении срока действия НПА, его отдельных положений (о целесообразн</w:t>
      </w:r>
      <w:r>
        <w:rPr>
          <w:rStyle w:val="a5"/>
        </w:rPr>
        <w:t>о</w:t>
      </w:r>
      <w:r>
        <w:rPr>
          <w:rStyle w:val="a5"/>
        </w:rPr>
        <w:t xml:space="preserve">сти сохранения действия НПА, его отдельных положений) - в случае оценки НПА, содержащего срок действия в соответствии с </w:t>
      </w:r>
      <w:hyperlink r:id="rId69">
        <w:r>
          <w:rPr>
            <w:rFonts w:ascii="Times New Roman" w:hAnsi="Times New Roman"/>
            <w:color w:val="106BBE"/>
          </w:rPr>
          <w:t>час</w:t>
        </w:r>
        <w:r>
          <w:rPr>
            <w:rFonts w:ascii="Times New Roman" w:hAnsi="Times New Roman"/>
            <w:color w:val="106BBE"/>
          </w:rPr>
          <w:t>тью 8 статьи 3</w:t>
        </w:r>
      </w:hyperlink>
      <w:r>
        <w:rPr>
          <w:rStyle w:val="a5"/>
        </w:rPr>
        <w:t xml:space="preserve"> Закона N 126-КЗ;</w:t>
      </w:r>
    </w:p>
    <w:p w:rsidR="001B1D48" w:rsidRDefault="00EC4B39">
      <w:bookmarkStart w:id="311" w:name="sub_141115_Копия_1"/>
      <w:bookmarkStart w:id="312" w:name="sub_141115"/>
      <w:bookmarkEnd w:id="311"/>
      <w:bookmarkEnd w:id="312"/>
      <w:r>
        <w:rPr>
          <w:rStyle w:val="a5"/>
        </w:rPr>
        <w:t>п) иные сведения, которые, по мнению разработчика, позволяют оценить фактическое во</w:t>
      </w:r>
      <w:r>
        <w:rPr>
          <w:rStyle w:val="a5"/>
        </w:rPr>
        <w:t>з</w:t>
      </w:r>
      <w:r>
        <w:rPr>
          <w:rStyle w:val="a5"/>
        </w:rPr>
        <w:t>действие на соответствующие отношения, которые регулируются НПА.</w:t>
      </w:r>
    </w:p>
    <w:p w:rsidR="001B1D48" w:rsidRDefault="00EC4B39">
      <w:bookmarkStart w:id="313" w:name="sub_109_Копия_1"/>
      <w:bookmarkStart w:id="314" w:name="sub_109"/>
      <w:bookmarkEnd w:id="313"/>
      <w:bookmarkEnd w:id="314"/>
      <w:r>
        <w:rPr>
          <w:rStyle w:val="a5"/>
        </w:rPr>
        <w:t xml:space="preserve">4.12. Публичные консультации проводятся в срок не менее 20 рабочих дней со </w:t>
      </w:r>
      <w:r>
        <w:rPr>
          <w:rStyle w:val="a5"/>
        </w:rPr>
        <w:t>дня размещ</w:t>
      </w:r>
      <w:r>
        <w:rPr>
          <w:rStyle w:val="a5"/>
        </w:rPr>
        <w:t>е</w:t>
      </w:r>
      <w:r>
        <w:rPr>
          <w:rStyle w:val="a5"/>
        </w:rPr>
        <w:t>ния уведомления.</w:t>
      </w:r>
    </w:p>
    <w:p w:rsidR="001B1D48" w:rsidRDefault="00EC4B39">
      <w:bookmarkStart w:id="315" w:name="sub_110_Копия_1"/>
      <w:bookmarkStart w:id="316" w:name="sub_110"/>
      <w:bookmarkEnd w:id="315"/>
      <w:bookmarkEnd w:id="316"/>
      <w:r>
        <w:rPr>
          <w:rStyle w:val="a5"/>
        </w:rPr>
        <w:t>4.13. Разработчик информирует о начале публичных консультаций уполномоченный орган, уполномоченного по защите прав предпринимателей в Приморском крае и заинтересованных лиц.</w:t>
      </w:r>
    </w:p>
    <w:p w:rsidR="001B1D48" w:rsidRDefault="00EC4B39">
      <w:bookmarkStart w:id="317" w:name="sub_111_Копия_1"/>
      <w:bookmarkStart w:id="318" w:name="sub_111"/>
      <w:bookmarkEnd w:id="317"/>
      <w:bookmarkEnd w:id="318"/>
      <w:r>
        <w:rPr>
          <w:rStyle w:val="a5"/>
        </w:rPr>
        <w:t>4.14. В течение пяти рабочих дней со дня завершения пу</w:t>
      </w:r>
      <w:r>
        <w:rPr>
          <w:rStyle w:val="a5"/>
        </w:rPr>
        <w:t xml:space="preserve">бличных консультаций разработчик подготавливает отчет о результатах проведения публичных консультаций по форме, утвержденной </w:t>
      </w:r>
      <w:r>
        <w:rPr>
          <w:rStyle w:val="a5"/>
        </w:rPr>
        <w:lastRenderedPageBreak/>
        <w:t>уполномоченным органом, содержащий сводку предложений.</w:t>
      </w:r>
    </w:p>
    <w:p w:rsidR="001B1D48" w:rsidRDefault="00EC4B39">
      <w:bookmarkStart w:id="319" w:name="sub_111_Копия_2"/>
      <w:bookmarkEnd w:id="319"/>
      <w:r>
        <w:rPr>
          <w:rStyle w:val="a5"/>
        </w:rPr>
        <w:t>Сводка предложений должна содержать:</w:t>
      </w:r>
    </w:p>
    <w:p w:rsidR="001B1D48" w:rsidRDefault="00EC4B39">
      <w:r>
        <w:rPr>
          <w:rStyle w:val="a5"/>
        </w:rPr>
        <w:t>полный текст поступившего предложения (</w:t>
      </w:r>
      <w:r>
        <w:rPr>
          <w:rStyle w:val="a5"/>
        </w:rPr>
        <w:t>замечания);</w:t>
      </w:r>
    </w:p>
    <w:p w:rsidR="001B1D48" w:rsidRDefault="00EC4B39">
      <w:r>
        <w:rPr>
          <w:rStyle w:val="a5"/>
        </w:rPr>
        <w:t>сведения об участнике публичных консультаций, от которого поступило предложение (зам</w:t>
      </w:r>
      <w:r>
        <w:rPr>
          <w:rStyle w:val="a5"/>
        </w:rPr>
        <w:t>е</w:t>
      </w:r>
      <w:r>
        <w:rPr>
          <w:rStyle w:val="a5"/>
        </w:rPr>
        <w:t>чание);</w:t>
      </w:r>
    </w:p>
    <w:p w:rsidR="001B1D48" w:rsidRDefault="00EC4B39">
      <w:r>
        <w:rPr>
          <w:rStyle w:val="a5"/>
        </w:rPr>
        <w:t>сведения об учете или обоснование причины, по которой предложение (замечание) было о</w:t>
      </w:r>
      <w:r>
        <w:rPr>
          <w:rStyle w:val="a5"/>
        </w:rPr>
        <w:t>т</w:t>
      </w:r>
      <w:r>
        <w:rPr>
          <w:rStyle w:val="a5"/>
        </w:rPr>
        <w:t>клонено.</w:t>
      </w:r>
    </w:p>
    <w:p w:rsidR="001B1D48" w:rsidRDefault="00EC4B39">
      <w:r>
        <w:rPr>
          <w:rStyle w:val="a5"/>
        </w:rPr>
        <w:t xml:space="preserve">В процессе анализа предложений (замечаний) разработчиком </w:t>
      </w:r>
      <w:r>
        <w:rPr>
          <w:rStyle w:val="a5"/>
        </w:rPr>
        <w:t>проводится их анализ на пре</w:t>
      </w:r>
      <w:r>
        <w:rPr>
          <w:rStyle w:val="a5"/>
        </w:rPr>
        <w:t>д</w:t>
      </w:r>
      <w:r>
        <w:rPr>
          <w:rStyle w:val="a5"/>
        </w:rPr>
        <w:t>мет соответствия федеральным и краевым НПА.</w:t>
      </w:r>
    </w:p>
    <w:p w:rsidR="001B1D48" w:rsidRDefault="00EC4B39">
      <w:bookmarkStart w:id="320" w:name="sub_112"/>
      <w:bookmarkEnd w:id="320"/>
      <w:r>
        <w:rPr>
          <w:rStyle w:val="a5"/>
        </w:rPr>
        <w:t>4.15. По результатам публичных консультаций разработчик дорабатывает отчет об ОФВ НПА. При этом в отчет об ОФВ НПА включаются:</w:t>
      </w:r>
    </w:p>
    <w:p w:rsidR="001B1D48" w:rsidRDefault="00EC4B39">
      <w:bookmarkStart w:id="321" w:name="sub_112_Копия_1"/>
      <w:bookmarkEnd w:id="321"/>
      <w:r>
        <w:rPr>
          <w:rStyle w:val="a5"/>
        </w:rPr>
        <w:t>сведения о проведении публичных консультаций отчета об ОФ</w:t>
      </w:r>
      <w:r>
        <w:rPr>
          <w:rStyle w:val="a5"/>
        </w:rPr>
        <w:t>В НПА и сроках его провед</w:t>
      </w:r>
      <w:r>
        <w:rPr>
          <w:rStyle w:val="a5"/>
        </w:rPr>
        <w:t>е</w:t>
      </w:r>
      <w:r>
        <w:rPr>
          <w:rStyle w:val="a5"/>
        </w:rPr>
        <w:t>ния;</w:t>
      </w:r>
    </w:p>
    <w:p w:rsidR="001B1D48" w:rsidRDefault="00EC4B39">
      <w:r>
        <w:rPr>
          <w:rStyle w:val="a5"/>
        </w:rPr>
        <w:t xml:space="preserve">сводка предложений, поступивших в ходе публичных консультаций отчета об ОФВ НПА, подготовленные на основе полученных выводов предложения об отмене или изменении НПА, а также о принятии иных мер, в том числе в соответствии с </w:t>
      </w:r>
      <w:hyperlink r:id="rId70">
        <w:r>
          <w:rPr>
            <w:rFonts w:ascii="Times New Roman" w:hAnsi="Times New Roman"/>
            <w:color w:val="106BBE"/>
          </w:rPr>
          <w:t>Законом</w:t>
        </w:r>
      </w:hyperlink>
      <w:r>
        <w:rPr>
          <w:rStyle w:val="a5"/>
        </w:rPr>
        <w:t xml:space="preserve"> N 126-КЗ.</w:t>
      </w:r>
    </w:p>
    <w:p w:rsidR="001B1D48" w:rsidRDefault="00EC4B39">
      <w:bookmarkStart w:id="322" w:name="sub_113"/>
      <w:bookmarkEnd w:id="322"/>
      <w:r>
        <w:rPr>
          <w:rStyle w:val="a5"/>
        </w:rPr>
        <w:t>4.16. Доработанный отчет об ОФВ НПА подписывается руководителем разработчика и н</w:t>
      </w:r>
      <w:r>
        <w:rPr>
          <w:rStyle w:val="a5"/>
        </w:rPr>
        <w:t>а</w:t>
      </w:r>
      <w:r>
        <w:rPr>
          <w:rStyle w:val="a5"/>
        </w:rPr>
        <w:t xml:space="preserve">правляется в уполномоченный орган в сроки, указанные в </w:t>
      </w:r>
      <w:hyperlink w:anchor="sub_111">
        <w:r>
          <w:rPr>
            <w:rFonts w:ascii="Times New Roman" w:hAnsi="Times New Roman"/>
            <w:color w:val="106BBE"/>
          </w:rPr>
          <w:t>пункте 4</w:t>
        </w:r>
        <w:r>
          <w:rPr>
            <w:rFonts w:ascii="Times New Roman" w:hAnsi="Times New Roman"/>
            <w:color w:val="106BBE"/>
          </w:rPr>
          <w:t>.14</w:t>
        </w:r>
      </w:hyperlink>
      <w:r>
        <w:rPr>
          <w:rStyle w:val="a5"/>
        </w:rPr>
        <w:t xml:space="preserve"> настоящего Порядка, для подготовки заключения об ОФВ.</w:t>
      </w:r>
    </w:p>
    <w:p w:rsidR="001B1D48" w:rsidRDefault="00EC4B39">
      <w:bookmarkStart w:id="323" w:name="sub_114_Копия_1"/>
      <w:bookmarkStart w:id="324" w:name="sub_114"/>
      <w:bookmarkEnd w:id="323"/>
      <w:bookmarkEnd w:id="324"/>
      <w:r>
        <w:rPr>
          <w:rStyle w:val="a5"/>
        </w:rPr>
        <w:t>4.17. Заключение об ОФВ НПА подготавливается уполномоченным органом в течение 10 р</w:t>
      </w:r>
      <w:r>
        <w:rPr>
          <w:rStyle w:val="a5"/>
        </w:rPr>
        <w:t>а</w:t>
      </w:r>
      <w:r>
        <w:rPr>
          <w:rStyle w:val="a5"/>
        </w:rPr>
        <w:t>бочих дней со дня представления разработчиком отчета об ОФВ.</w:t>
      </w:r>
    </w:p>
    <w:p w:rsidR="001B1D48" w:rsidRDefault="00EC4B39">
      <w:bookmarkStart w:id="325" w:name="sub_4172_Копия_1"/>
      <w:bookmarkStart w:id="326" w:name="sub_4172"/>
      <w:bookmarkEnd w:id="325"/>
      <w:bookmarkEnd w:id="326"/>
      <w:r>
        <w:rPr>
          <w:rStyle w:val="a5"/>
        </w:rPr>
        <w:t>В ходе подготовки заключения об ОФВ НПА уполномоченный</w:t>
      </w:r>
      <w:r>
        <w:rPr>
          <w:rStyle w:val="a5"/>
        </w:rPr>
        <w:t xml:space="preserve"> орган может проводить д</w:t>
      </w:r>
      <w:r>
        <w:rPr>
          <w:rStyle w:val="a5"/>
        </w:rPr>
        <w:t>о</w:t>
      </w:r>
      <w:r>
        <w:rPr>
          <w:rStyle w:val="a5"/>
        </w:rPr>
        <w:t xml:space="preserve">полнительные публичные консультации в соответствии с </w:t>
      </w:r>
      <w:hyperlink w:anchor="sub_231">
        <w:r>
          <w:rPr>
            <w:rFonts w:ascii="Times New Roman" w:hAnsi="Times New Roman"/>
            <w:color w:val="106BBE"/>
          </w:rPr>
          <w:t>пунктом 2.23.1</w:t>
        </w:r>
      </w:hyperlink>
      <w:r>
        <w:rPr>
          <w:rStyle w:val="a5"/>
        </w:rPr>
        <w:t xml:space="preserve"> настоящего Порядка.</w:t>
      </w:r>
    </w:p>
    <w:p w:rsidR="001B1D48" w:rsidRDefault="00EC4B39">
      <w:bookmarkStart w:id="327" w:name="sub_115_Копия_1"/>
      <w:bookmarkStart w:id="328" w:name="sub_115"/>
      <w:bookmarkEnd w:id="327"/>
      <w:bookmarkEnd w:id="328"/>
      <w:r>
        <w:rPr>
          <w:rStyle w:val="a5"/>
        </w:rPr>
        <w:t>4.18. В заключении об ОФВ НПА содержатся выводы о соответствии обязательных требов</w:t>
      </w:r>
      <w:r>
        <w:rPr>
          <w:rStyle w:val="a5"/>
        </w:rPr>
        <w:t>а</w:t>
      </w:r>
      <w:r>
        <w:rPr>
          <w:rStyle w:val="a5"/>
        </w:rPr>
        <w:t>ний принципам установления и оце</w:t>
      </w:r>
      <w:r>
        <w:rPr>
          <w:rStyle w:val="a5"/>
        </w:rPr>
        <w:t>нки применения содержащихся в НПА обязательных требов</w:t>
      </w:r>
      <w:r>
        <w:rPr>
          <w:rStyle w:val="a5"/>
        </w:rPr>
        <w:t>а</w:t>
      </w:r>
      <w:r>
        <w:rPr>
          <w:rStyle w:val="a5"/>
        </w:rPr>
        <w:t>ний, их обоснованности, о фактических последствиях их установления, выявлении избыточных у</w:t>
      </w:r>
      <w:r>
        <w:rPr>
          <w:rStyle w:val="a5"/>
        </w:rPr>
        <w:t>с</w:t>
      </w:r>
      <w:r>
        <w:rPr>
          <w:rStyle w:val="a5"/>
        </w:rPr>
        <w:t>ловий, ограничений, запретов, обязанностей, о достижении заявленных целей регулирования, оц</w:t>
      </w:r>
      <w:r>
        <w:rPr>
          <w:rStyle w:val="a5"/>
        </w:rPr>
        <w:t>е</w:t>
      </w:r>
      <w:r>
        <w:rPr>
          <w:rStyle w:val="a5"/>
        </w:rPr>
        <w:t>ниваются положитель</w:t>
      </w:r>
      <w:r>
        <w:rPr>
          <w:rStyle w:val="a5"/>
        </w:rPr>
        <w:t>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 или о продлении срока действия устанавливающего обязательные требования НПА, его отдельных пол</w:t>
      </w:r>
      <w:r>
        <w:rPr>
          <w:rStyle w:val="a5"/>
        </w:rPr>
        <w:t>о</w:t>
      </w:r>
      <w:r>
        <w:rPr>
          <w:rStyle w:val="a5"/>
        </w:rPr>
        <w:t>жений в</w:t>
      </w:r>
      <w:r>
        <w:rPr>
          <w:rStyle w:val="a5"/>
        </w:rPr>
        <w:t xml:space="preserve"> случае отсутствия оснований для признания его утратившим силу или внесения изменений в НПА.</w:t>
      </w:r>
    </w:p>
    <w:p w:rsidR="001B1D48" w:rsidRDefault="00EC4B39">
      <w:pPr>
        <w:pStyle w:val="ab"/>
        <w:ind w:right="170"/>
      </w:pPr>
      <w:bookmarkStart w:id="329" w:name="sub_116_Копия_1"/>
      <w:bookmarkStart w:id="330" w:name="sub_116"/>
      <w:bookmarkEnd w:id="329"/>
      <w:bookmarkEnd w:id="33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31" w:name="sub_116_Копия_2"/>
      <w:bookmarkEnd w:id="331"/>
      <w:r>
        <w:rPr>
          <w:shd w:val="clear" w:color="auto" w:fill="F0F0F0"/>
        </w:rPr>
        <w:t xml:space="preserve">Пункт 4.19 изменен с 16 октября 2024 г. - </w:t>
      </w:r>
      <w:hyperlink r:id="rId71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14 октября 2024 г. N 705-пп</w:t>
      </w:r>
    </w:p>
    <w:p w:rsidR="001B1D48" w:rsidRDefault="001B1D48">
      <w:pPr>
        <w:pStyle w:val="af"/>
        <w:ind w:right="170"/>
      </w:pPr>
      <w:hyperlink r:id="rId72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 xml:space="preserve">4.19. Заключение об ОФВ НПА в течение трех рабочих дней со дня подписания размещается уполномоченным </w:t>
      </w:r>
      <w:r>
        <w:rPr>
          <w:rStyle w:val="a5"/>
        </w:rPr>
        <w:t xml:space="preserve">органом на </w:t>
      </w:r>
      <w:hyperlink r:id="rId73">
        <w:r>
          <w:rPr>
            <w:rFonts w:ascii="Times New Roman" w:hAnsi="Times New Roman"/>
            <w:color w:val="106BBE"/>
          </w:rPr>
          <w:t>официальном сайте</w:t>
        </w:r>
      </w:hyperlink>
      <w:r>
        <w:rPr>
          <w:rStyle w:val="a5"/>
        </w:rPr>
        <w:t>, направляется инициатору проведения ОФВ и разработчику, ответственному за нормативное правовое регулирование в установленной сфере, в течение трех рабочих д</w:t>
      </w:r>
      <w:r>
        <w:rPr>
          <w:rStyle w:val="a5"/>
        </w:rPr>
        <w:t>ней со дня его подписания.</w:t>
      </w:r>
    </w:p>
    <w:p w:rsidR="001B1D48" w:rsidRDefault="00EC4B39">
      <w:bookmarkStart w:id="332" w:name="sub_117"/>
      <w:bookmarkEnd w:id="332"/>
      <w:r>
        <w:rPr>
          <w:rStyle w:val="a5"/>
        </w:rPr>
        <w:t>4.20. В случае необходимости изменения существующего регулирования, или признания у</w:t>
      </w:r>
      <w:r>
        <w:rPr>
          <w:rStyle w:val="a5"/>
        </w:rPr>
        <w:t>т</w:t>
      </w:r>
      <w:r>
        <w:rPr>
          <w:rStyle w:val="a5"/>
        </w:rPr>
        <w:t xml:space="preserve">ратившим силу, или продления срока действия НПА, устанавливающего обязательные требования, его отдельных положений в соответствии с заключением </w:t>
      </w:r>
      <w:r>
        <w:rPr>
          <w:rStyle w:val="a5"/>
        </w:rPr>
        <w:t>об ОФВ НПА разработчик обязан в теч</w:t>
      </w:r>
      <w:r>
        <w:rPr>
          <w:rStyle w:val="a5"/>
        </w:rPr>
        <w:t>е</w:t>
      </w:r>
      <w:r>
        <w:rPr>
          <w:rStyle w:val="a5"/>
        </w:rPr>
        <w:t>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</w:t>
      </w:r>
      <w:r>
        <w:rPr>
          <w:rStyle w:val="a5"/>
        </w:rPr>
        <w:t>ченный орган в системе электронного документооборота.</w:t>
      </w:r>
    </w:p>
    <w:p w:rsidR="001B1D48" w:rsidRDefault="00EC4B39">
      <w:bookmarkStart w:id="333" w:name="sub_118_Копия_1"/>
      <w:bookmarkStart w:id="334" w:name="sub_118"/>
      <w:bookmarkEnd w:id="333"/>
      <w:bookmarkEnd w:id="334"/>
      <w:r>
        <w:rPr>
          <w:rStyle w:val="a5"/>
        </w:rPr>
        <w:t>4.21. В случае наличия у разработчика возражений на заключение об ОФВ НПА разработчик в течение пяти рабочих дней со дня получения заключения об ОФВ НПА направляет уполномоче</w:t>
      </w:r>
      <w:r>
        <w:rPr>
          <w:rStyle w:val="a5"/>
        </w:rPr>
        <w:t>н</w:t>
      </w:r>
      <w:r>
        <w:rPr>
          <w:rStyle w:val="a5"/>
        </w:rPr>
        <w:t>ному органу в системе элект</w:t>
      </w:r>
      <w:r>
        <w:rPr>
          <w:rStyle w:val="a5"/>
        </w:rPr>
        <w:t xml:space="preserve">ронного документооборота свои возражения на заключение об ОФВ </w:t>
      </w:r>
      <w:r>
        <w:rPr>
          <w:rStyle w:val="a5"/>
        </w:rPr>
        <w:lastRenderedPageBreak/>
        <w:t>НПА, которые подлежат рассмотрению уполномоченным органом в течение пяти рабочих дней со дня их получения.</w:t>
      </w:r>
    </w:p>
    <w:p w:rsidR="001B1D48" w:rsidRDefault="00EC4B39">
      <w:bookmarkStart w:id="335" w:name="sub_119_Копия_1"/>
      <w:bookmarkStart w:id="336" w:name="sub_119"/>
      <w:bookmarkEnd w:id="335"/>
      <w:bookmarkEnd w:id="336"/>
      <w:r>
        <w:rPr>
          <w:rStyle w:val="a5"/>
        </w:rPr>
        <w:t>4.22. Разногласия, возникающие по результатам проведения ОФВ НПА, решаются в порядке, у</w:t>
      </w:r>
      <w:r>
        <w:rPr>
          <w:rStyle w:val="a5"/>
        </w:rPr>
        <w:t xml:space="preserve">становленном в </w:t>
      </w:r>
      <w:hyperlink w:anchor="sub_1500">
        <w:r>
          <w:rPr>
            <w:rFonts w:ascii="Times New Roman" w:hAnsi="Times New Roman"/>
            <w:color w:val="106BBE"/>
          </w:rPr>
          <w:t>разделе V</w:t>
        </w:r>
      </w:hyperlink>
      <w:r>
        <w:rPr>
          <w:rStyle w:val="a5"/>
        </w:rPr>
        <w:t xml:space="preserve"> настоящего Порядка.</w:t>
      </w:r>
    </w:p>
    <w:p w:rsidR="001B1D48" w:rsidRDefault="001B1D48">
      <w:pPr>
        <w:pStyle w:val="Heading1"/>
      </w:pPr>
      <w:bookmarkStart w:id="337" w:name="sub_119_Копия_3"/>
      <w:bookmarkStart w:id="338" w:name="sub_119_Копия_2"/>
      <w:bookmarkEnd w:id="337"/>
      <w:bookmarkEnd w:id="338"/>
    </w:p>
    <w:p w:rsidR="001B1D48" w:rsidRDefault="00EC4B39">
      <w:pPr>
        <w:pStyle w:val="Heading1"/>
      </w:pPr>
      <w:bookmarkStart w:id="339" w:name="sub_1500"/>
      <w:bookmarkEnd w:id="339"/>
      <w:r>
        <w:t>V. Решение разногласий, возникающих при проведении процедуры ОРВ, экспертизы НПА, ОФВ НПА</w:t>
      </w:r>
    </w:p>
    <w:p w:rsidR="001B1D48" w:rsidRDefault="001B1D48">
      <w:bookmarkStart w:id="340" w:name="sub_1500_Копия_2"/>
      <w:bookmarkStart w:id="341" w:name="sub_1500_Копия_1"/>
      <w:bookmarkEnd w:id="340"/>
      <w:bookmarkEnd w:id="341"/>
    </w:p>
    <w:p w:rsidR="001B1D48" w:rsidRDefault="00EC4B39">
      <w:bookmarkStart w:id="342" w:name="sub_121"/>
      <w:bookmarkEnd w:id="342"/>
      <w:r>
        <w:rPr>
          <w:rStyle w:val="a5"/>
        </w:rPr>
        <w:t>5.1. В случае несогласия с выводами, содержащимися в заключении об ОРВ, заключении об эксп</w:t>
      </w:r>
      <w:r>
        <w:rPr>
          <w:rStyle w:val="a5"/>
        </w:rPr>
        <w:t>ертизе НПА, заключении об ОФВ НПА (далее - заключение), разработчик, субъект права зак</w:t>
      </w:r>
      <w:r>
        <w:rPr>
          <w:rStyle w:val="a5"/>
        </w:rPr>
        <w:t>о</w:t>
      </w:r>
      <w:r>
        <w:rPr>
          <w:rStyle w:val="a5"/>
        </w:rPr>
        <w:t>нодательной инициативы, получивший заключение, не позднее 10 рабочих дней со дня получения заключения направляет в уполномоченный орган мотивированный ответ о несогласии</w:t>
      </w:r>
      <w:r>
        <w:rPr>
          <w:rStyle w:val="a5"/>
        </w:rPr>
        <w:t xml:space="preserve"> с содерж</w:t>
      </w:r>
      <w:r>
        <w:rPr>
          <w:rStyle w:val="a5"/>
        </w:rPr>
        <w:t>а</w:t>
      </w:r>
      <w:r>
        <w:rPr>
          <w:rStyle w:val="a5"/>
        </w:rPr>
        <w:t>щимися в нем выводами (отдельными положениями заключения).</w:t>
      </w:r>
    </w:p>
    <w:p w:rsidR="001B1D48" w:rsidRDefault="00EC4B39">
      <w:bookmarkStart w:id="343" w:name="sub_122_Копия_1"/>
      <w:bookmarkStart w:id="344" w:name="sub_122"/>
      <w:bookmarkEnd w:id="343"/>
      <w:bookmarkEnd w:id="344"/>
      <w:r>
        <w:rPr>
          <w:rStyle w:val="a5"/>
        </w:rPr>
        <w:t>5.2. Уполномоченный орган в случае получения мотивированного ответа о несогласии с с</w:t>
      </w:r>
      <w:r>
        <w:rPr>
          <w:rStyle w:val="a5"/>
        </w:rPr>
        <w:t>о</w:t>
      </w:r>
      <w:r>
        <w:rPr>
          <w:rStyle w:val="a5"/>
        </w:rPr>
        <w:t>держащимися в заключении выводами (отдельными положениями заключения) рассматривает представленные воз</w:t>
      </w:r>
      <w:r>
        <w:rPr>
          <w:rStyle w:val="a5"/>
        </w:rPr>
        <w:t>ражения и в течение 10 рабочих дней в системе электронного документооборота уведомляет разработчика, субъект права законодательной инициативы:</w:t>
      </w:r>
    </w:p>
    <w:p w:rsidR="001B1D48" w:rsidRDefault="00EC4B39">
      <w:bookmarkStart w:id="345" w:name="sub_122_Копия_2"/>
      <w:bookmarkEnd w:id="345"/>
      <w:r>
        <w:rPr>
          <w:rStyle w:val="a5"/>
        </w:rPr>
        <w:t>о согласии с возражениями на заключение (отдельные положения заключения);</w:t>
      </w:r>
    </w:p>
    <w:p w:rsidR="001B1D48" w:rsidRDefault="00EC4B39">
      <w:r>
        <w:rPr>
          <w:rStyle w:val="a5"/>
        </w:rPr>
        <w:t>о несогласии с возражениями на заключен</w:t>
      </w:r>
      <w:r>
        <w:rPr>
          <w:rStyle w:val="a5"/>
        </w:rPr>
        <w:t>ие (отдельные положения заключения).</w:t>
      </w:r>
    </w:p>
    <w:p w:rsidR="001B1D48" w:rsidRDefault="00EC4B39">
      <w:bookmarkStart w:id="346" w:name="sub_123"/>
      <w:bookmarkEnd w:id="346"/>
      <w:r>
        <w:rPr>
          <w:rStyle w:val="a5"/>
        </w:rPr>
        <w:t>5.3. В случае несогласия с возражениями разработчика, субъекта права законодательной инициативы на заключение (отдельные положения заключения) уполномоченный орган в срок, у</w:t>
      </w:r>
      <w:r>
        <w:rPr>
          <w:rStyle w:val="a5"/>
        </w:rPr>
        <w:t>с</w:t>
      </w:r>
      <w:r>
        <w:rPr>
          <w:rStyle w:val="a5"/>
        </w:rPr>
        <w:t xml:space="preserve">тановленный в </w:t>
      </w:r>
      <w:hyperlink w:anchor="sub_121">
        <w:r>
          <w:rPr>
            <w:rFonts w:ascii="Times New Roman" w:hAnsi="Times New Roman"/>
            <w:color w:val="106BBE"/>
          </w:rPr>
          <w:t>пун</w:t>
        </w:r>
        <w:r>
          <w:rPr>
            <w:rFonts w:ascii="Times New Roman" w:hAnsi="Times New Roman"/>
            <w:color w:val="106BBE"/>
          </w:rPr>
          <w:t>кте 5.1</w:t>
        </w:r>
      </w:hyperlink>
      <w:r>
        <w:rPr>
          <w:rStyle w:val="a5"/>
        </w:rPr>
        <w:t xml:space="preserve"> настоящего Порядка, оформляет таблицу разногласий к Проекту НПА, НПА по форме, утвержденной уполномоченным органом, и направляет ее разработчику, субъекту права законодательной инициативы.</w:t>
      </w:r>
    </w:p>
    <w:p w:rsidR="001B1D48" w:rsidRDefault="00EC4B39">
      <w:bookmarkStart w:id="347" w:name="sub_124_Копия_1"/>
      <w:bookmarkStart w:id="348" w:name="sub_124"/>
      <w:bookmarkEnd w:id="347"/>
      <w:bookmarkEnd w:id="348"/>
      <w:r>
        <w:rPr>
          <w:rStyle w:val="a5"/>
        </w:rPr>
        <w:t>5.4. Разрешение разногласий, возникающих по результатам про</w:t>
      </w:r>
      <w:r>
        <w:rPr>
          <w:rStyle w:val="a5"/>
        </w:rPr>
        <w:t>ведения ОРВ, экспертизы НПА, ОФВ НПА, затрагивающих вопросы осуществления предпринимательской и инвестиционной деятельности, в случае несогласия уполномоченного органа с представленными возражениями ра</w:t>
      </w:r>
      <w:r>
        <w:rPr>
          <w:rStyle w:val="a5"/>
        </w:rPr>
        <w:t>з</w:t>
      </w:r>
      <w:r>
        <w:rPr>
          <w:rStyle w:val="a5"/>
        </w:rPr>
        <w:t>работчика, субъекта права законодательной инициативы и</w:t>
      </w:r>
      <w:r>
        <w:rPr>
          <w:rStyle w:val="a5"/>
        </w:rPr>
        <w:t xml:space="preserve"> недостижения договоренности по пре</w:t>
      </w:r>
      <w:r>
        <w:rPr>
          <w:rStyle w:val="a5"/>
        </w:rPr>
        <w:t>д</w:t>
      </w:r>
      <w:r>
        <w:rPr>
          <w:rStyle w:val="a5"/>
        </w:rPr>
        <w:t>ставленным возражениям осуществляется на совещании с участием заинтересованных лиц, где принимается окончательное решение.</w:t>
      </w:r>
    </w:p>
    <w:p w:rsidR="001B1D48" w:rsidRDefault="00EC4B39">
      <w:bookmarkStart w:id="349" w:name="sub_124_Копия_2"/>
      <w:bookmarkEnd w:id="349"/>
      <w:r>
        <w:rPr>
          <w:rStyle w:val="a5"/>
        </w:rPr>
        <w:t>Указанное совещание организует и проводит разработчик в срок не позднее 20 рабочих дней после нап</w:t>
      </w:r>
      <w:r>
        <w:rPr>
          <w:rStyle w:val="a5"/>
        </w:rPr>
        <w:t xml:space="preserve">равления согласно </w:t>
      </w:r>
      <w:hyperlink w:anchor="sub_122">
        <w:r>
          <w:rPr>
            <w:rFonts w:ascii="Times New Roman" w:hAnsi="Times New Roman"/>
            <w:color w:val="106BBE"/>
          </w:rPr>
          <w:t>пункту 5.2</w:t>
        </w:r>
      </w:hyperlink>
      <w:r>
        <w:rPr>
          <w:rStyle w:val="a5"/>
        </w:rPr>
        <w:t xml:space="preserve"> настоящего Порядка уведомления о несогласии с возраж</w:t>
      </w:r>
      <w:r>
        <w:rPr>
          <w:rStyle w:val="a5"/>
        </w:rPr>
        <w:t>е</w:t>
      </w:r>
      <w:r>
        <w:rPr>
          <w:rStyle w:val="a5"/>
        </w:rPr>
        <w:t>ниями на заключение (отдельные положения заключения).</w:t>
      </w:r>
    </w:p>
    <w:p w:rsidR="001B1D48" w:rsidRDefault="00EC4B39">
      <w:bookmarkStart w:id="350" w:name="sub_125"/>
      <w:bookmarkEnd w:id="350"/>
      <w:r>
        <w:rPr>
          <w:rStyle w:val="a5"/>
        </w:rPr>
        <w:t>5.5. В целях организации совещания разработчик уведомляет Первого вице-губернатора Приморско</w:t>
      </w:r>
      <w:r>
        <w:rPr>
          <w:rStyle w:val="a5"/>
        </w:rPr>
        <w:t>го края - Председателя Правительства Приморского края, вице-губернатора Приморского края - заместителя Председателя Правительства Приморского края, заместителя Председателя Пр</w:t>
      </w:r>
      <w:r>
        <w:rPr>
          <w:rStyle w:val="a5"/>
        </w:rPr>
        <w:t>а</w:t>
      </w:r>
      <w:r>
        <w:rPr>
          <w:rStyle w:val="a5"/>
        </w:rPr>
        <w:t xml:space="preserve">вительства Приморского края, заместителя Председателя Правительства Приморского </w:t>
      </w:r>
      <w:r>
        <w:rPr>
          <w:rStyle w:val="a5"/>
        </w:rPr>
        <w:t>края - мин</w:t>
      </w:r>
      <w:r>
        <w:rPr>
          <w:rStyle w:val="a5"/>
        </w:rPr>
        <w:t>и</w:t>
      </w:r>
      <w:r>
        <w:rPr>
          <w:rStyle w:val="a5"/>
        </w:rPr>
        <w:t>стра (далее - должностное лицо Правительства Приморского края), осуществляющего руководство в соответствующей сфере общественных отношений, о наличии разногласий по результатам пров</w:t>
      </w:r>
      <w:r>
        <w:rPr>
          <w:rStyle w:val="a5"/>
        </w:rPr>
        <w:t>е</w:t>
      </w:r>
      <w:r>
        <w:rPr>
          <w:rStyle w:val="a5"/>
        </w:rPr>
        <w:t xml:space="preserve">дения ОРВ, экспертизы НПА, ОФВ НПА, а также уведомляет субъект </w:t>
      </w:r>
      <w:r>
        <w:rPr>
          <w:rStyle w:val="a5"/>
        </w:rPr>
        <w:t>права законодательной ин</w:t>
      </w:r>
      <w:r>
        <w:rPr>
          <w:rStyle w:val="a5"/>
        </w:rPr>
        <w:t>и</w:t>
      </w:r>
      <w:r>
        <w:rPr>
          <w:rStyle w:val="a5"/>
        </w:rPr>
        <w:t>циативы, при наличии разногласий по результатам проведения ОРВ проектов законов Приморского края, о необходимости разрешения указанных разногласий с целью поиска оптимального регул</w:t>
      </w:r>
      <w:r>
        <w:rPr>
          <w:rStyle w:val="a5"/>
        </w:rPr>
        <w:t>и</w:t>
      </w:r>
      <w:r>
        <w:rPr>
          <w:rStyle w:val="a5"/>
        </w:rPr>
        <w:t>рующего решения и прилагает к указанному уведомлен</w:t>
      </w:r>
      <w:r>
        <w:rPr>
          <w:rStyle w:val="a5"/>
        </w:rPr>
        <w:t>ию список заинтересованных в таком реш</w:t>
      </w:r>
      <w:r>
        <w:rPr>
          <w:rStyle w:val="a5"/>
        </w:rPr>
        <w:t>е</w:t>
      </w:r>
      <w:r>
        <w:rPr>
          <w:rStyle w:val="a5"/>
        </w:rPr>
        <w:t>нии лиц.</w:t>
      </w:r>
    </w:p>
    <w:p w:rsidR="001B1D48" w:rsidRDefault="00EC4B39">
      <w:bookmarkStart w:id="351" w:name="sub_126_Копия_1"/>
      <w:bookmarkStart w:id="352" w:name="sub_126"/>
      <w:bookmarkEnd w:id="351"/>
      <w:bookmarkEnd w:id="352"/>
      <w:r>
        <w:rPr>
          <w:rStyle w:val="a5"/>
        </w:rPr>
        <w:t>5.6. Должностное лицо Правительства Приморского края определяет дату, время и место проведения совещания, а также утверждает список заинтересованных лиц, приглашаемых для ра</w:t>
      </w:r>
      <w:r>
        <w:rPr>
          <w:rStyle w:val="a5"/>
        </w:rPr>
        <w:t>з</w:t>
      </w:r>
      <w:r>
        <w:rPr>
          <w:rStyle w:val="a5"/>
        </w:rPr>
        <w:t>решения разногласий, возникающих п</w:t>
      </w:r>
      <w:r>
        <w:rPr>
          <w:rStyle w:val="a5"/>
        </w:rPr>
        <w:t>о результатам проведения ОРВ, экспертизы НПА, ОФВ НПА, затрагивающего вопросы осуществления предпринимательской, инвестиционной и иной эконом</w:t>
      </w:r>
      <w:r>
        <w:rPr>
          <w:rStyle w:val="a5"/>
        </w:rPr>
        <w:t>и</w:t>
      </w:r>
      <w:r>
        <w:rPr>
          <w:rStyle w:val="a5"/>
        </w:rPr>
        <w:t>ческой деятельности.</w:t>
      </w:r>
    </w:p>
    <w:p w:rsidR="001B1D48" w:rsidRDefault="00EC4B39">
      <w:bookmarkStart w:id="353" w:name="sub_127_Копия_1"/>
      <w:bookmarkStart w:id="354" w:name="sub_127"/>
      <w:bookmarkEnd w:id="353"/>
      <w:bookmarkEnd w:id="354"/>
      <w:r>
        <w:rPr>
          <w:rStyle w:val="a5"/>
        </w:rPr>
        <w:lastRenderedPageBreak/>
        <w:t>5.7. Разработчик извещает уполномоченный орган и всех заинтересованных лиц, а также субъект п</w:t>
      </w:r>
      <w:r>
        <w:rPr>
          <w:rStyle w:val="a5"/>
        </w:rPr>
        <w:t>рава законодательной инициативы при наличии разногласий по результатам проведения ОРВ проектов законов Приморского края, по списку, о дате, времени и месте проведения совещания не позднее чем за пять рабочих дней до дня его проведения.</w:t>
      </w:r>
    </w:p>
    <w:p w:rsidR="001B1D48" w:rsidRDefault="00EC4B39">
      <w:bookmarkStart w:id="355" w:name="sub_128_Копия_1"/>
      <w:bookmarkStart w:id="356" w:name="sub_128"/>
      <w:bookmarkEnd w:id="355"/>
      <w:bookmarkEnd w:id="356"/>
      <w:r>
        <w:rPr>
          <w:rStyle w:val="a5"/>
        </w:rPr>
        <w:t>5.8. В случае необхо</w:t>
      </w:r>
      <w:r>
        <w:rPr>
          <w:rStyle w:val="a5"/>
        </w:rPr>
        <w:t>димости разработчик, субъект права законодательной инициативы при наличии разногласий по результатам проведения ОРВ проектов законов Приморского края привл</w:t>
      </w:r>
      <w:r>
        <w:rPr>
          <w:rStyle w:val="a5"/>
        </w:rPr>
        <w:t>е</w:t>
      </w:r>
      <w:r>
        <w:rPr>
          <w:rStyle w:val="a5"/>
        </w:rPr>
        <w:t>кает независимых экспертов для разрешения разногласий, возникающих по результатам проведения ОРВ, эк</w:t>
      </w:r>
      <w:r>
        <w:rPr>
          <w:rStyle w:val="a5"/>
        </w:rPr>
        <w:t>спертизы НПА, ОФВ НПА, затрагивающего вопросы осуществления предпринимательской, инвестиционной и иной экономической деятельности.</w:t>
      </w:r>
    </w:p>
    <w:p w:rsidR="001B1D48" w:rsidRDefault="00EC4B39">
      <w:bookmarkStart w:id="357" w:name="sub_129_Копия_1"/>
      <w:bookmarkStart w:id="358" w:name="sub_129"/>
      <w:bookmarkEnd w:id="357"/>
      <w:bookmarkEnd w:id="358"/>
      <w:r>
        <w:rPr>
          <w:rStyle w:val="a5"/>
        </w:rPr>
        <w:t>5.9. Председательствует на совещании должностное лицо Правительства Приморского края либо уполномоченное им лицо.</w:t>
      </w:r>
    </w:p>
    <w:p w:rsidR="001B1D48" w:rsidRDefault="00EC4B39">
      <w:bookmarkStart w:id="359" w:name="sub_130_Копия_1"/>
      <w:bookmarkStart w:id="360" w:name="sub_130"/>
      <w:bookmarkEnd w:id="359"/>
      <w:bookmarkEnd w:id="360"/>
      <w:r>
        <w:rPr>
          <w:rStyle w:val="a5"/>
        </w:rPr>
        <w:t>5.10. Совещ</w:t>
      </w:r>
      <w:r>
        <w:rPr>
          <w:rStyle w:val="a5"/>
        </w:rPr>
        <w:t>ание является правомочным в случае присутствия на нем не менее двух третей от числа приглашенных заинтересованных лиц.</w:t>
      </w:r>
    </w:p>
    <w:p w:rsidR="001B1D48" w:rsidRDefault="00EC4B39">
      <w:bookmarkStart w:id="361" w:name="sub_131_Копия_1"/>
      <w:bookmarkStart w:id="362" w:name="sub_131"/>
      <w:bookmarkEnd w:id="361"/>
      <w:bookmarkEnd w:id="362"/>
      <w:r>
        <w:rPr>
          <w:rStyle w:val="a5"/>
        </w:rPr>
        <w:t>5.11. Решения принимаются простым большинством голосов присутствующих на совещании заинтересованных лиц.</w:t>
      </w:r>
    </w:p>
    <w:p w:rsidR="001B1D48" w:rsidRDefault="00EC4B39">
      <w:bookmarkStart w:id="363" w:name="sub_131_Копия_2"/>
      <w:bookmarkEnd w:id="363"/>
      <w:r>
        <w:rPr>
          <w:rStyle w:val="a5"/>
        </w:rPr>
        <w:t>В случае равенства числа голосов</w:t>
      </w:r>
      <w:r>
        <w:rPr>
          <w:rStyle w:val="a5"/>
        </w:rPr>
        <w:t xml:space="preserve"> решающим является голос председательствующего на с</w:t>
      </w:r>
      <w:r>
        <w:rPr>
          <w:rStyle w:val="a5"/>
        </w:rPr>
        <w:t>о</w:t>
      </w:r>
      <w:r>
        <w:rPr>
          <w:rStyle w:val="a5"/>
        </w:rPr>
        <w:t>вещании лица.</w:t>
      </w:r>
    </w:p>
    <w:p w:rsidR="001B1D48" w:rsidRDefault="00EC4B39">
      <w:bookmarkStart w:id="364" w:name="sub_132"/>
      <w:bookmarkEnd w:id="364"/>
      <w:r>
        <w:rPr>
          <w:rStyle w:val="a5"/>
        </w:rPr>
        <w:t>5.12. Принимаемые на совещании решения оформляются протоколом. Протокол должен быть составлен не позднее трех рабочих дней с даты проведения совещания.</w:t>
      </w:r>
    </w:p>
    <w:p w:rsidR="001B1D48" w:rsidRDefault="00EC4B39">
      <w:bookmarkStart w:id="365" w:name="sub_133_Копия_1"/>
      <w:bookmarkStart w:id="366" w:name="sub_133"/>
      <w:bookmarkEnd w:id="365"/>
      <w:bookmarkEnd w:id="366"/>
      <w:r>
        <w:rPr>
          <w:rStyle w:val="a5"/>
        </w:rPr>
        <w:t>5.13. Протокол разработчиком направляе</w:t>
      </w:r>
      <w:r>
        <w:rPr>
          <w:rStyle w:val="a5"/>
        </w:rPr>
        <w:t>тся уполномоченному органу и всем участникам с</w:t>
      </w:r>
      <w:r>
        <w:rPr>
          <w:rStyle w:val="a5"/>
        </w:rPr>
        <w:t>о</w:t>
      </w:r>
      <w:r>
        <w:rPr>
          <w:rStyle w:val="a5"/>
        </w:rPr>
        <w:t>вещания в срок не позднее трех рабочих дней с момента подписания.</w:t>
      </w:r>
    </w:p>
    <w:p w:rsidR="001B1D48" w:rsidRDefault="00EC4B39">
      <w:bookmarkStart w:id="367" w:name="sub_134_Копия_1"/>
      <w:bookmarkStart w:id="368" w:name="sub_134"/>
      <w:bookmarkEnd w:id="367"/>
      <w:bookmarkEnd w:id="368"/>
      <w:r>
        <w:rPr>
          <w:rStyle w:val="a5"/>
        </w:rPr>
        <w:t>5.14. Решение, принятое по результатам рассмотрения разногласий, является обязательным для органов исполнительной власти Приморского края и под</w:t>
      </w:r>
      <w:r>
        <w:rPr>
          <w:rStyle w:val="a5"/>
        </w:rPr>
        <w:t>лежит исполнению в срок, указанный в протоколе.</w:t>
      </w:r>
    </w:p>
    <w:p w:rsidR="001B1D48" w:rsidRDefault="00EC4B39">
      <w:bookmarkStart w:id="369" w:name="sub_134_Копия_2"/>
      <w:bookmarkEnd w:id="369"/>
      <w:r>
        <w:rPr>
          <w:rStyle w:val="a5"/>
        </w:rPr>
        <w:t>В случае утверждения решением, принятым по результатам рассмотрения разногласий, в</w:t>
      </w:r>
      <w:r>
        <w:rPr>
          <w:rStyle w:val="a5"/>
        </w:rPr>
        <w:t>ы</w:t>
      </w:r>
      <w:r>
        <w:rPr>
          <w:rStyle w:val="a5"/>
        </w:rPr>
        <w:t>водов о наличии в проекте закона Приморского края положений, вводящих избыточные обязанн</w:t>
      </w:r>
      <w:r>
        <w:rPr>
          <w:rStyle w:val="a5"/>
        </w:rPr>
        <w:t>о</w:t>
      </w:r>
      <w:r>
        <w:rPr>
          <w:rStyle w:val="a5"/>
        </w:rPr>
        <w:t>сти, запреты и ограничения для физич</w:t>
      </w:r>
      <w:r>
        <w:rPr>
          <w:rStyle w:val="a5"/>
        </w:rPr>
        <w:t>еских и юридических лиц в сфере предпринимательской, и</w:t>
      </w:r>
      <w:r>
        <w:rPr>
          <w:rStyle w:val="a5"/>
        </w:rPr>
        <w:t>н</w:t>
      </w:r>
      <w:r>
        <w:rPr>
          <w:rStyle w:val="a5"/>
        </w:rPr>
        <w:t>вестиционной и иной экономической деятельности или способствующих их введению, а также п</w:t>
      </w:r>
      <w:r>
        <w:rPr>
          <w:rStyle w:val="a5"/>
        </w:rPr>
        <w:t>о</w:t>
      </w:r>
      <w:r>
        <w:rPr>
          <w:rStyle w:val="a5"/>
        </w:rPr>
        <w:t>ложений, приводящих к возникновению необоснованных расходов физических и юридических лиц в сфере предприниматель</w:t>
      </w:r>
      <w:r>
        <w:rPr>
          <w:rStyle w:val="a5"/>
        </w:rPr>
        <w:t>ской, инвестиционной и иной экономической деятельности, а также кра</w:t>
      </w:r>
      <w:r>
        <w:rPr>
          <w:rStyle w:val="a5"/>
        </w:rPr>
        <w:t>е</w:t>
      </w:r>
      <w:r>
        <w:rPr>
          <w:rStyle w:val="a5"/>
        </w:rPr>
        <w:t>вого бюджета, проект закона Приморского края не рекомендуется к принятию Законодательным Собранием Приморского края.</w:t>
      </w:r>
    </w:p>
    <w:p w:rsidR="001B1D48" w:rsidRDefault="001B1D48"/>
    <w:p w:rsidR="001B1D48" w:rsidRDefault="00EC4B39">
      <w:pPr>
        <w:pStyle w:val="ab"/>
        <w:ind w:right="170"/>
      </w:pPr>
      <w:bookmarkStart w:id="370" w:name="sub_1100"/>
      <w:bookmarkEnd w:id="37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71" w:name="sub_1100_Копия_1"/>
      <w:bookmarkEnd w:id="371"/>
      <w:r>
        <w:rPr>
          <w:shd w:val="clear" w:color="auto" w:fill="F0F0F0"/>
        </w:rPr>
        <w:t xml:space="preserve">Приложение изменено с 22 ноября 2019 г. - </w:t>
      </w:r>
      <w:hyperlink r:id="rId74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Приморского края от 21 ноября 2019 г. N 774-па</w:t>
      </w:r>
    </w:p>
    <w:p w:rsidR="001B1D48" w:rsidRDefault="001B1D48">
      <w:pPr>
        <w:pStyle w:val="af"/>
        <w:ind w:right="170"/>
      </w:pPr>
      <w:hyperlink r:id="rId75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pPr>
        <w:ind w:firstLine="698"/>
        <w:jc w:val="right"/>
      </w:pPr>
      <w:r>
        <w:rPr>
          <w:rStyle w:val="a4"/>
        </w:rPr>
        <w:t>Приложение</w:t>
      </w:r>
      <w:r>
        <w:rPr>
          <w:rStyle w:val="a4"/>
        </w:rPr>
        <w:br/>
        <w:t xml:space="preserve">к </w:t>
      </w:r>
      <w:hyperlink w:anchor="sub_1000">
        <w:r>
          <w:rPr>
            <w:rFonts w:ascii="Times New Roman" w:hAnsi="Times New Roman"/>
            <w:color w:val="106BBE"/>
          </w:rPr>
          <w:t>Порядку</w:t>
        </w:r>
      </w:hyperlink>
      <w:r>
        <w:rPr>
          <w:rStyle w:val="a4"/>
        </w:rPr>
        <w:t xml:space="preserve"> организации и проведения оценки регулирующего</w:t>
      </w:r>
      <w:r>
        <w:rPr>
          <w:rStyle w:val="a4"/>
        </w:rPr>
        <w:br/>
        <w:t>воздействия проектов нормативных правовых актов</w:t>
      </w:r>
      <w:r>
        <w:rPr>
          <w:rStyle w:val="a4"/>
        </w:rPr>
        <w:br/>
        <w:t>Приморского края, экспертизы нормативных правовых</w:t>
      </w:r>
      <w:r>
        <w:rPr>
          <w:rStyle w:val="a4"/>
        </w:rPr>
        <w:br/>
        <w:t>актов Приморского края, оценки фактического воздействия</w:t>
      </w:r>
      <w:r>
        <w:rPr>
          <w:rStyle w:val="a4"/>
        </w:rPr>
        <w:br/>
        <w:t xml:space="preserve">нормативных правовых </w:t>
      </w:r>
      <w:r>
        <w:rPr>
          <w:rStyle w:val="a4"/>
        </w:rPr>
        <w:t>актов Приморского края</w:t>
      </w:r>
    </w:p>
    <w:p w:rsidR="001B1D48" w:rsidRDefault="001B1D48">
      <w:pPr>
        <w:pStyle w:val="Heading1"/>
      </w:pPr>
    </w:p>
    <w:p w:rsidR="001B1D48" w:rsidRDefault="00EC4B39">
      <w:pPr>
        <w:pStyle w:val="Heading1"/>
      </w:pPr>
      <w:r>
        <w:t>Рекомендуемый перечень</w:t>
      </w:r>
      <w:r>
        <w:br/>
        <w:t>вопросов в рамках проведения публичных консультаций</w:t>
      </w:r>
    </w:p>
    <w:p w:rsidR="001B1D48" w:rsidRDefault="00EC4B39">
      <w:pPr>
        <w:pStyle w:val="af2"/>
      </w:pPr>
      <w:r>
        <w:t>С изменениями и дополнениями от:</w:t>
      </w:r>
    </w:p>
    <w:p w:rsidR="001B1D48" w:rsidRDefault="00EC4B39">
      <w:pPr>
        <w:pStyle w:val="af0"/>
      </w:pPr>
      <w:r>
        <w:rPr>
          <w:shd w:val="clear" w:color="auto" w:fill="EAEFED"/>
        </w:rPr>
        <w:t>13 марта 2014 г., 8 декабря 2016 г., 21 ноября 2019 г., 13 июля 2020 г., 15 августа 2022 г., 18 апреля 2023 г.</w:t>
      </w:r>
    </w:p>
    <w:p w:rsidR="001B1D48" w:rsidRDefault="001B1D48"/>
    <w:p w:rsidR="001B1D48" w:rsidRDefault="00EC4B39">
      <w:pPr>
        <w:pStyle w:val="ab"/>
        <w:ind w:right="170"/>
      </w:pPr>
      <w:bookmarkStart w:id="372" w:name="sub_136"/>
      <w:bookmarkEnd w:id="372"/>
      <w:r>
        <w:rPr>
          <w:color w:val="000000"/>
          <w:sz w:val="16"/>
          <w:shd w:val="clear" w:color="auto" w:fill="F0F0F0"/>
        </w:rPr>
        <w:t>Информация о</w:t>
      </w:r>
      <w:r>
        <w:rPr>
          <w:color w:val="000000"/>
          <w:sz w:val="16"/>
          <w:shd w:val="clear" w:color="auto" w:fill="F0F0F0"/>
        </w:rPr>
        <w:t>б изменениях:</w:t>
      </w:r>
    </w:p>
    <w:p w:rsidR="001B1D48" w:rsidRDefault="00EC4B39">
      <w:pPr>
        <w:pStyle w:val="af"/>
        <w:ind w:right="170"/>
      </w:pPr>
      <w:bookmarkStart w:id="373" w:name="sub_136_Копия_1"/>
      <w:bookmarkEnd w:id="373"/>
      <w:r>
        <w:rPr>
          <w:shd w:val="clear" w:color="auto" w:fill="F0F0F0"/>
        </w:rPr>
        <w:t xml:space="preserve">Пункт 1 изменен с 16 августа 2022 г. - </w:t>
      </w:r>
      <w:hyperlink r:id="rId76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77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1. Краткое описание предлагаемого правового регулирования в части наличия положений, устанавливающих или изменяющих требования, которые связаны с осуществлением предприним</w:t>
      </w:r>
      <w:r>
        <w:rPr>
          <w:rStyle w:val="a5"/>
        </w:rPr>
        <w:t>а</w:t>
      </w:r>
      <w:r>
        <w:rPr>
          <w:rStyle w:val="a5"/>
        </w:rPr>
        <w:t>тельской и иной экономической деятельности, оценк</w:t>
      </w:r>
      <w:r>
        <w:rPr>
          <w:rStyle w:val="a5"/>
        </w:rPr>
        <w:t>а соблюдения которых осуществляется в ра</w:t>
      </w:r>
      <w:r>
        <w:rPr>
          <w:rStyle w:val="a5"/>
        </w:rPr>
        <w:t>м</w:t>
      </w:r>
      <w:r>
        <w:rPr>
          <w:rStyle w:val="a5"/>
        </w:rPr>
        <w:t>ках государственного контроля (надзора), привлечения к административной ответственности, пр</w:t>
      </w:r>
      <w:r>
        <w:rPr>
          <w:rStyle w:val="a5"/>
        </w:rPr>
        <w:t>е</w:t>
      </w:r>
      <w:r>
        <w:rPr>
          <w:rStyle w:val="a5"/>
        </w:rPr>
        <w:t>доставления лицензий и иных разрешений, аккредитации, оценки соответствия продукции, иных форм оценки и экспертизы, определ</w:t>
      </w:r>
      <w:r>
        <w:rPr>
          <w:rStyle w:val="a5"/>
        </w:rPr>
        <w:t xml:space="preserve">енные </w:t>
      </w:r>
      <w:hyperlink r:id="rId78">
        <w:r>
          <w:rPr>
            <w:rFonts w:ascii="Times New Roman" w:hAnsi="Times New Roman"/>
            <w:color w:val="106BBE"/>
          </w:rPr>
          <w:t>Федеральным законом</w:t>
        </w:r>
      </w:hyperlink>
      <w:r>
        <w:rPr>
          <w:rStyle w:val="a5"/>
        </w:rPr>
        <w:t xml:space="preserve"> от 31 июля 2020 года N 247-ФЗ "Об обязательных требованиях в Российской Федерации" (далее - обязательные требования), изм</w:t>
      </w:r>
      <w:r>
        <w:rPr>
          <w:rStyle w:val="a5"/>
        </w:rPr>
        <w:t>е</w:t>
      </w:r>
      <w:r>
        <w:rPr>
          <w:rStyle w:val="a5"/>
        </w:rPr>
        <w:t>няющих содержание прав и обязанностей субъ</w:t>
      </w:r>
      <w:r>
        <w:rPr>
          <w:rStyle w:val="a5"/>
        </w:rPr>
        <w:t>ектов предпринимательской и иной экономической деятельности, изменяющих содержание и порядок реализации полномочий органов исполнител</w:t>
      </w:r>
      <w:r>
        <w:rPr>
          <w:rStyle w:val="a5"/>
        </w:rPr>
        <w:t>ь</w:t>
      </w:r>
      <w:r>
        <w:rPr>
          <w:rStyle w:val="a5"/>
        </w:rPr>
        <w:t>ной власти Приморского края в отношениях с субъектами предпринимательской и иной экономич</w:t>
      </w:r>
      <w:r>
        <w:rPr>
          <w:rStyle w:val="a5"/>
        </w:rPr>
        <w:t>е</w:t>
      </w:r>
      <w:r>
        <w:rPr>
          <w:rStyle w:val="a5"/>
        </w:rPr>
        <w:t>ской деятельности.</w:t>
      </w:r>
    </w:p>
    <w:p w:rsidR="001B1D48" w:rsidRDefault="00EC4B39">
      <w:pPr>
        <w:pStyle w:val="ab"/>
        <w:ind w:right="170"/>
      </w:pPr>
      <w:bookmarkStart w:id="374" w:name="sub_137"/>
      <w:bookmarkEnd w:id="374"/>
      <w:r>
        <w:rPr>
          <w:color w:val="000000"/>
          <w:sz w:val="16"/>
          <w:shd w:val="clear" w:color="auto" w:fill="F0F0F0"/>
        </w:rPr>
        <w:t>Информация об</w:t>
      </w:r>
      <w:r>
        <w:rPr>
          <w:color w:val="000000"/>
          <w:sz w:val="16"/>
          <w:shd w:val="clear" w:color="auto" w:fill="F0F0F0"/>
        </w:rPr>
        <w:t xml:space="preserve"> изменениях:</w:t>
      </w:r>
    </w:p>
    <w:p w:rsidR="001B1D48" w:rsidRDefault="00EC4B39">
      <w:pPr>
        <w:pStyle w:val="af"/>
        <w:ind w:right="170"/>
      </w:pPr>
      <w:bookmarkStart w:id="375" w:name="sub_137_Копия_1"/>
      <w:bookmarkEnd w:id="375"/>
      <w:r>
        <w:rPr>
          <w:shd w:val="clear" w:color="auto" w:fill="F0F0F0"/>
        </w:rPr>
        <w:t xml:space="preserve">Пункт 2 изменен с 16 августа 2022 г. - </w:t>
      </w:r>
      <w:hyperlink r:id="rId79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80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2. Сведения о проблеме, на решение которой направлено предлагаемое правовое регулир</w:t>
      </w:r>
      <w:r>
        <w:rPr>
          <w:rStyle w:val="a5"/>
        </w:rPr>
        <w:t>о</w:t>
      </w:r>
      <w:r>
        <w:rPr>
          <w:rStyle w:val="a5"/>
        </w:rPr>
        <w:t>вание, оценка на соответствие принципам установления и оценки применения содержащихся в пр</w:t>
      </w:r>
      <w:r>
        <w:rPr>
          <w:rStyle w:val="a5"/>
        </w:rPr>
        <w:t>о</w:t>
      </w:r>
      <w:r>
        <w:rPr>
          <w:rStyle w:val="a5"/>
        </w:rPr>
        <w:t>екте НПА обязательных требований, оценка негати</w:t>
      </w:r>
      <w:r>
        <w:rPr>
          <w:rStyle w:val="a5"/>
        </w:rPr>
        <w:t>вных эффектов, порождаемых наличием данной проблемы.</w:t>
      </w:r>
    </w:p>
    <w:p w:rsidR="001B1D48" w:rsidRDefault="00EC4B39">
      <w:pPr>
        <w:pStyle w:val="ab"/>
        <w:ind w:right="170"/>
      </w:pPr>
      <w:bookmarkStart w:id="376" w:name="sub_138"/>
      <w:bookmarkEnd w:id="376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77" w:name="sub_138_Копия_1"/>
      <w:bookmarkEnd w:id="377"/>
      <w:r>
        <w:rPr>
          <w:shd w:val="clear" w:color="auto" w:fill="F0F0F0"/>
        </w:rPr>
        <w:t xml:space="preserve">Пункт 3 изменен с 14 июля 2020 г. - </w:t>
      </w:r>
      <w:hyperlink r:id="rId81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13 июля 2020 г. N 610-пп</w:t>
      </w:r>
    </w:p>
    <w:p w:rsidR="001B1D48" w:rsidRDefault="001B1D48">
      <w:pPr>
        <w:pStyle w:val="af"/>
        <w:ind w:right="170"/>
      </w:pPr>
      <w:hyperlink r:id="rId82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3. Сведения о целях предлагаемого правового регулирования и обоснование их соответствия посланиям Президента Российской Федерации Федеральному Собранию Российской Ф</w:t>
      </w:r>
      <w:r>
        <w:rPr>
          <w:rStyle w:val="a5"/>
        </w:rPr>
        <w:t>едерации, стратегии социально-экономического развития Приморского края, программе социально-экономического развития Приморского края, краевым программам и иным нормативным правовым актам Приморского края, в которых формулируются и обосновываются цели и при</w:t>
      </w:r>
      <w:r>
        <w:rPr>
          <w:rStyle w:val="a5"/>
        </w:rPr>
        <w:t>оритеты полит</w:t>
      </w:r>
      <w:r>
        <w:rPr>
          <w:rStyle w:val="a5"/>
        </w:rPr>
        <w:t>и</w:t>
      </w:r>
      <w:r>
        <w:rPr>
          <w:rStyle w:val="a5"/>
        </w:rPr>
        <w:t>ки Приморского края, направления реализации указанных целей, задачи, подлежащие решению для их реализации, соответствия поручениям Губернатора Приморского края или Правительства Пр</w:t>
      </w:r>
      <w:r>
        <w:rPr>
          <w:rStyle w:val="a5"/>
        </w:rPr>
        <w:t>и</w:t>
      </w:r>
      <w:r>
        <w:rPr>
          <w:rStyle w:val="a5"/>
        </w:rPr>
        <w:t>морского края, данным органам исполнительной власти Приморско</w:t>
      </w:r>
      <w:r>
        <w:rPr>
          <w:rStyle w:val="a5"/>
        </w:rPr>
        <w:t>го края.</w:t>
      </w:r>
    </w:p>
    <w:p w:rsidR="001B1D48" w:rsidRDefault="00EC4B39">
      <w:bookmarkStart w:id="378" w:name="sub_139"/>
      <w:bookmarkEnd w:id="378"/>
      <w:r>
        <w:rPr>
          <w:rStyle w:val="a5"/>
        </w:rPr>
        <w:t>4. Оценка расходов краевого бюджета на исполнение полномочий органов исполнительной власти Приморского края для реализации предлагаемого правового регулирования.</w:t>
      </w:r>
    </w:p>
    <w:p w:rsidR="001B1D48" w:rsidRDefault="00EC4B39">
      <w:pPr>
        <w:pStyle w:val="ab"/>
        <w:ind w:right="170"/>
      </w:pPr>
      <w:bookmarkStart w:id="379" w:name="sub_140_Копия_1"/>
      <w:bookmarkStart w:id="380" w:name="sub_140"/>
      <w:bookmarkEnd w:id="379"/>
      <w:bookmarkEnd w:id="38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81" w:name="sub_140_Копия_2"/>
      <w:bookmarkEnd w:id="381"/>
      <w:r>
        <w:rPr>
          <w:shd w:val="clear" w:color="auto" w:fill="F0F0F0"/>
        </w:rPr>
        <w:t xml:space="preserve">Пункт 5 изменен с 16 августа 2022 г. - </w:t>
      </w:r>
      <w:hyperlink r:id="rId83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84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 xml:space="preserve">5. Описание </w:t>
      </w:r>
      <w:r>
        <w:rPr>
          <w:rStyle w:val="a5"/>
        </w:rPr>
        <w:t>устанавливаемых обязательных требований, обязанностей, которые предполаг</w:t>
      </w:r>
      <w:r>
        <w:rPr>
          <w:rStyle w:val="a5"/>
        </w:rPr>
        <w:t>а</w:t>
      </w:r>
      <w:r>
        <w:rPr>
          <w:rStyle w:val="a5"/>
        </w:rPr>
        <w:t>ется возложить на субъекты предпринимательской и иной экономической деятельности предлага</w:t>
      </w:r>
      <w:r>
        <w:rPr>
          <w:rStyle w:val="a5"/>
        </w:rPr>
        <w:t>е</w:t>
      </w:r>
      <w:r>
        <w:rPr>
          <w:rStyle w:val="a5"/>
        </w:rPr>
        <w:t>мым правовым регулированием, и (или) описание предполагаемых изменений в содержании сущ</w:t>
      </w:r>
      <w:r>
        <w:rPr>
          <w:rStyle w:val="a5"/>
        </w:rPr>
        <w:t>е</w:t>
      </w:r>
      <w:r>
        <w:rPr>
          <w:rStyle w:val="a5"/>
        </w:rPr>
        <w:t>ствую</w:t>
      </w:r>
      <w:r>
        <w:rPr>
          <w:rStyle w:val="a5"/>
        </w:rPr>
        <w:t>щих обязательных требований, обязанностей указанных субъектов.</w:t>
      </w:r>
    </w:p>
    <w:p w:rsidR="001B1D48" w:rsidRDefault="00EC4B39">
      <w:pPr>
        <w:pStyle w:val="ab"/>
        <w:ind w:right="170"/>
      </w:pPr>
      <w:bookmarkStart w:id="382" w:name="sub_141"/>
      <w:bookmarkEnd w:id="38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83" w:name="sub_141_Копия_1"/>
      <w:bookmarkEnd w:id="383"/>
      <w:r>
        <w:rPr>
          <w:shd w:val="clear" w:color="auto" w:fill="F0F0F0"/>
        </w:rPr>
        <w:t xml:space="preserve">Пункт 6 изменен с 19 апреля 2023 г. - </w:t>
      </w:r>
      <w:hyperlink r:id="rId85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18 </w:t>
      </w:r>
      <w:r>
        <w:rPr>
          <w:shd w:val="clear" w:color="auto" w:fill="F0F0F0"/>
        </w:rPr>
        <w:lastRenderedPageBreak/>
        <w:t>апреля 2</w:t>
      </w:r>
      <w:r>
        <w:rPr>
          <w:shd w:val="clear" w:color="auto" w:fill="F0F0F0"/>
        </w:rPr>
        <w:t>023 г. N 260-пп</w:t>
      </w:r>
    </w:p>
    <w:p w:rsidR="001B1D48" w:rsidRDefault="001B1D48">
      <w:pPr>
        <w:pStyle w:val="af"/>
        <w:ind w:right="170"/>
      </w:pPr>
      <w:hyperlink r:id="rId86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6. Сведения об устанавливаемых, или изменяемых мерах ответственности субъектов пре</w:t>
      </w:r>
      <w:r>
        <w:rPr>
          <w:rStyle w:val="a5"/>
        </w:rPr>
        <w:t>д</w:t>
      </w:r>
      <w:r>
        <w:rPr>
          <w:rStyle w:val="a5"/>
        </w:rPr>
        <w:t>принимательской и иной экономической деятельности предлагаемым пр</w:t>
      </w:r>
      <w:r>
        <w:rPr>
          <w:rStyle w:val="a5"/>
        </w:rPr>
        <w:t>авовым регулированием.</w:t>
      </w:r>
    </w:p>
    <w:p w:rsidR="001B1D48" w:rsidRDefault="00EC4B39">
      <w:pPr>
        <w:pStyle w:val="ab"/>
        <w:ind w:right="170"/>
      </w:pPr>
      <w:bookmarkStart w:id="384" w:name="sub_142"/>
      <w:bookmarkEnd w:id="384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85" w:name="sub_142_Копия_1"/>
      <w:bookmarkEnd w:id="385"/>
      <w:r>
        <w:rPr>
          <w:shd w:val="clear" w:color="auto" w:fill="F0F0F0"/>
        </w:rPr>
        <w:t xml:space="preserve">Пункт 7 изменен с 16 августа 2022 г. - </w:t>
      </w:r>
      <w:hyperlink r:id="rId87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88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7. Описание основных групп субъектов предпринимательской и иной экономической де</w:t>
      </w:r>
      <w:r>
        <w:rPr>
          <w:rStyle w:val="a5"/>
        </w:rPr>
        <w:t>я</w:t>
      </w:r>
      <w:r>
        <w:rPr>
          <w:rStyle w:val="a5"/>
        </w:rPr>
        <w:t>тельности, интересы которых будут затронуты предлагаемым правовым регулированием.</w:t>
      </w:r>
    </w:p>
    <w:p w:rsidR="001B1D48" w:rsidRDefault="00EC4B39">
      <w:pPr>
        <w:pStyle w:val="ab"/>
        <w:ind w:right="170"/>
      </w:pPr>
      <w:bookmarkStart w:id="386" w:name="sub_143"/>
      <w:bookmarkEnd w:id="386"/>
      <w:r>
        <w:rPr>
          <w:color w:val="000000"/>
          <w:sz w:val="16"/>
          <w:shd w:val="clear" w:color="auto" w:fill="F0F0F0"/>
        </w:rPr>
        <w:t>Информация об изменения</w:t>
      </w:r>
      <w:r>
        <w:rPr>
          <w:color w:val="000000"/>
          <w:sz w:val="16"/>
          <w:shd w:val="clear" w:color="auto" w:fill="F0F0F0"/>
        </w:rPr>
        <w:t>х:</w:t>
      </w:r>
    </w:p>
    <w:p w:rsidR="001B1D48" w:rsidRDefault="00EC4B39">
      <w:pPr>
        <w:pStyle w:val="af"/>
        <w:ind w:right="170"/>
      </w:pPr>
      <w:bookmarkStart w:id="387" w:name="sub_143_Копия_1"/>
      <w:bookmarkEnd w:id="387"/>
      <w:r>
        <w:rPr>
          <w:shd w:val="clear" w:color="auto" w:fill="F0F0F0"/>
        </w:rPr>
        <w:t xml:space="preserve">Пункт 8 изменен с 16 августа 2022 г. - </w:t>
      </w:r>
      <w:hyperlink r:id="rId89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90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8. Оценка изменений расходов и доходов субъектов предпринимательской и иной эконом</w:t>
      </w:r>
      <w:r>
        <w:rPr>
          <w:rStyle w:val="a5"/>
        </w:rPr>
        <w:t>и</w:t>
      </w:r>
      <w:r>
        <w:rPr>
          <w:rStyle w:val="a5"/>
        </w:rPr>
        <w:t>ческой деятельности на осуществление такой деятельности, связанных с необходимостью собл</w:t>
      </w:r>
      <w:r>
        <w:rPr>
          <w:rStyle w:val="a5"/>
        </w:rPr>
        <w:t>ю</w:t>
      </w:r>
      <w:r>
        <w:rPr>
          <w:rStyle w:val="a5"/>
        </w:rPr>
        <w:t>дать обязательные требования, обязанности, возлагаемые на ни</w:t>
      </w:r>
      <w:r>
        <w:rPr>
          <w:rStyle w:val="a5"/>
        </w:rPr>
        <w:t>х или изменяемые предлагаемым правовым регулированием.</w:t>
      </w:r>
    </w:p>
    <w:p w:rsidR="001B1D48" w:rsidRDefault="00EC4B39">
      <w:bookmarkStart w:id="388" w:name="sub_144"/>
      <w:bookmarkEnd w:id="388"/>
      <w:r>
        <w:rPr>
          <w:rStyle w:val="a5"/>
        </w:rPr>
        <w:t>9. Оценка рисков невозможности решения проблемы предложенным способом, рисков н</w:t>
      </w:r>
      <w:r>
        <w:rPr>
          <w:rStyle w:val="a5"/>
        </w:rPr>
        <w:t>е</w:t>
      </w:r>
      <w:r>
        <w:rPr>
          <w:rStyle w:val="a5"/>
        </w:rPr>
        <w:t>предвиденных негативных последствий.</w:t>
      </w:r>
    </w:p>
    <w:p w:rsidR="001B1D48" w:rsidRDefault="00EC4B39">
      <w:pPr>
        <w:pStyle w:val="ab"/>
        <w:ind w:right="170"/>
      </w:pPr>
      <w:bookmarkStart w:id="389" w:name="sub_145_Копия_1"/>
      <w:bookmarkStart w:id="390" w:name="sub_145"/>
      <w:bookmarkEnd w:id="389"/>
      <w:bookmarkEnd w:id="390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91" w:name="sub_145_Копия_2"/>
      <w:bookmarkEnd w:id="391"/>
      <w:r>
        <w:rPr>
          <w:shd w:val="clear" w:color="auto" w:fill="F0F0F0"/>
        </w:rPr>
        <w:t xml:space="preserve">Пункт 10 изменен с 16 августа 2022 г. - </w:t>
      </w:r>
      <w:hyperlink r:id="rId91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92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10. Сведения о результатах публичных</w:t>
      </w:r>
      <w:r>
        <w:rPr>
          <w:rStyle w:val="a5"/>
        </w:rPr>
        <w:t xml:space="preserve"> консультаций с субъектами предпринимательской и иной экономической деятельности, включая предложения о возможных выгодах и затратах предл</w:t>
      </w:r>
      <w:r>
        <w:rPr>
          <w:rStyle w:val="a5"/>
        </w:rPr>
        <w:t>а</w:t>
      </w:r>
      <w:r>
        <w:rPr>
          <w:rStyle w:val="a5"/>
        </w:rPr>
        <w:t>гаемого регулирования, альтернативных способах решения проблемы и оценки последствий пре</w:t>
      </w:r>
      <w:r>
        <w:rPr>
          <w:rStyle w:val="a5"/>
        </w:rPr>
        <w:t>д</w:t>
      </w:r>
      <w:r>
        <w:rPr>
          <w:rStyle w:val="a5"/>
        </w:rPr>
        <w:t>лагаемого регулирования.</w:t>
      </w:r>
    </w:p>
    <w:p w:rsidR="001B1D48" w:rsidRDefault="00EC4B39">
      <w:pPr>
        <w:pStyle w:val="ab"/>
        <w:ind w:right="170"/>
      </w:pPr>
      <w:bookmarkStart w:id="392" w:name="sub_146"/>
      <w:bookmarkEnd w:id="392"/>
      <w:r>
        <w:rPr>
          <w:color w:val="000000"/>
          <w:sz w:val="16"/>
          <w:shd w:val="clear" w:color="auto" w:fill="F0F0F0"/>
        </w:rPr>
        <w:t>Информация об изменениях:</w:t>
      </w:r>
    </w:p>
    <w:p w:rsidR="001B1D48" w:rsidRDefault="00EC4B39">
      <w:pPr>
        <w:pStyle w:val="af"/>
        <w:ind w:right="170"/>
      </w:pPr>
      <w:bookmarkStart w:id="393" w:name="sub_146_Копия_1"/>
      <w:bookmarkEnd w:id="393"/>
      <w:r>
        <w:rPr>
          <w:shd w:val="clear" w:color="auto" w:fill="F0F0F0"/>
        </w:rPr>
        <w:t xml:space="preserve">Пункт 11 изменен с 16 августа 2022 г. - </w:t>
      </w:r>
      <w:hyperlink r:id="rId93">
        <w:r>
          <w:rPr>
            <w:rFonts w:ascii="Times New Roman" w:hAnsi="Times New Roman"/>
            <w:color w:val="106BBE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Приморского края от 15 августа 2022 г. N 550-пп</w:t>
      </w:r>
    </w:p>
    <w:p w:rsidR="001B1D48" w:rsidRDefault="001B1D48">
      <w:pPr>
        <w:pStyle w:val="af"/>
        <w:ind w:right="170"/>
      </w:pPr>
      <w:hyperlink r:id="rId94">
        <w:r w:rsidR="00EC4B39">
          <w:rPr>
            <w:rFonts w:ascii="Times New Roman" w:hAnsi="Times New Roman"/>
            <w:color w:val="106BBE"/>
            <w:shd w:val="clear" w:color="auto" w:fill="F0F0F0"/>
          </w:rPr>
          <w:t>См. предыдущую редакцию</w:t>
        </w:r>
      </w:hyperlink>
    </w:p>
    <w:p w:rsidR="001B1D48" w:rsidRDefault="00EC4B39">
      <w:r>
        <w:rPr>
          <w:rStyle w:val="a5"/>
        </w:rPr>
        <w:t>11. Иные сведения, позволяющие оценить обоснованность вводимых обязательных требов</w:t>
      </w:r>
      <w:r>
        <w:rPr>
          <w:rStyle w:val="a5"/>
        </w:rPr>
        <w:t>а</w:t>
      </w:r>
      <w:r>
        <w:rPr>
          <w:rStyle w:val="a5"/>
        </w:rPr>
        <w:t>ний, обязанностей, запретов и ограничений для субъектов предпринимательской и иной экономич</w:t>
      </w:r>
      <w:r>
        <w:rPr>
          <w:rStyle w:val="a5"/>
        </w:rPr>
        <w:t>е</w:t>
      </w:r>
      <w:r>
        <w:rPr>
          <w:rStyle w:val="a5"/>
        </w:rPr>
        <w:t>ской деятельности, обоснованность</w:t>
      </w:r>
      <w:r>
        <w:rPr>
          <w:rStyle w:val="a5"/>
        </w:rPr>
        <w:t xml:space="preserve"> расходов субъектов предпринимательской и иной экономич</w:t>
      </w:r>
      <w:r>
        <w:rPr>
          <w:rStyle w:val="a5"/>
        </w:rPr>
        <w:t>е</w:t>
      </w:r>
      <w:r>
        <w:rPr>
          <w:rStyle w:val="a5"/>
        </w:rPr>
        <w:t>ской деятельности и краевого бюджета, возникновению которых способствуют положения проекта НПА, поправок к проекту НПА.</w:t>
      </w:r>
    </w:p>
    <w:p w:rsidR="001B1D48" w:rsidRDefault="001B1D48"/>
    <w:p w:rsidR="001B1D48" w:rsidRDefault="001B1D48"/>
    <w:sectPr w:rsidR="001B1D48" w:rsidSect="001B1D48">
      <w:headerReference w:type="default" r:id="rId95"/>
      <w:footerReference w:type="default" r:id="rId96"/>
      <w:pgSz w:w="11906" w:h="16800"/>
      <w:pgMar w:top="1440" w:right="800" w:bottom="1440" w:left="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39" w:rsidRDefault="00EC4B39" w:rsidP="001B1D48">
      <w:r>
        <w:separator/>
      </w:r>
    </w:p>
  </w:endnote>
  <w:endnote w:type="continuationSeparator" w:id="1">
    <w:p w:rsidR="00EC4B39" w:rsidRDefault="00EC4B39" w:rsidP="001B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9" w:type="dxa"/>
      <w:tblLayout w:type="fixed"/>
      <w:tblCellMar>
        <w:left w:w="0" w:type="dxa"/>
        <w:right w:w="0" w:type="dxa"/>
      </w:tblCellMar>
      <w:tblLook w:val="0000"/>
    </w:tblPr>
    <w:tblGrid>
      <w:gridCol w:w="3433"/>
      <w:gridCol w:w="3433"/>
      <w:gridCol w:w="3433"/>
    </w:tblGrid>
    <w:tr w:rsidR="001B1D48">
      <w:tc>
        <w:tcPr>
          <w:tcW w:w="3433" w:type="dxa"/>
        </w:tcPr>
        <w:p w:rsidR="001B1D48" w:rsidRDefault="001B1D48">
          <w:pPr>
            <w:pStyle w:val="Footer"/>
          </w:pPr>
          <w:r>
            <w:fldChar w:fldCharType="begin"/>
          </w:r>
          <w:r w:rsidR="00EC4B39">
            <w:instrText xml:space="preserve"> CREATEDATE \@"dd.MM.yyyy"</w:instrText>
          </w:r>
          <w:r>
            <w:fldChar w:fldCharType="separate"/>
          </w:r>
          <w:r w:rsidR="00655943">
            <w:rPr>
              <w:noProof/>
            </w:rPr>
            <w:t>05.12.2024</w:t>
          </w:r>
          <w:r>
            <w:fldChar w:fldCharType="end"/>
          </w:r>
        </w:p>
      </w:tc>
      <w:tc>
        <w:tcPr>
          <w:tcW w:w="3433" w:type="dxa"/>
        </w:tcPr>
        <w:p w:rsidR="001B1D48" w:rsidRDefault="00EC4B39">
          <w:pPr>
            <w:pStyle w:val="Footer"/>
            <w:jc w:val="center"/>
          </w:pPr>
          <w:r>
            <w:t>Система ГАРАНТ</w:t>
          </w:r>
        </w:p>
      </w:tc>
      <w:tc>
        <w:tcPr>
          <w:tcW w:w="3433" w:type="dxa"/>
        </w:tcPr>
        <w:p w:rsidR="001B1D48" w:rsidRDefault="001B1D48">
          <w:pPr>
            <w:pStyle w:val="Footer"/>
            <w:jc w:val="right"/>
          </w:pPr>
          <w:r>
            <w:fldChar w:fldCharType="begin"/>
          </w:r>
          <w:r w:rsidR="00EC4B39">
            <w:instrText xml:space="preserve"> PAGE </w:instrText>
          </w:r>
          <w:r>
            <w:fldChar w:fldCharType="separate"/>
          </w:r>
          <w:r w:rsidR="00655943">
            <w:rPr>
              <w:noProof/>
            </w:rPr>
            <w:t>2</w:t>
          </w:r>
          <w:r>
            <w:fldChar w:fldCharType="end"/>
          </w:r>
          <w:r w:rsidR="00EC4B39">
            <w:t>/</w:t>
          </w:r>
          <w:r>
            <w:fldChar w:fldCharType="begin"/>
          </w:r>
          <w:r w:rsidR="00EC4B39">
            <w:instrText xml:space="preserve"> NUMPAGES </w:instrText>
          </w:r>
          <w:r>
            <w:fldChar w:fldCharType="separate"/>
          </w:r>
          <w:r w:rsidR="00655943">
            <w:rPr>
              <w:noProof/>
            </w:rPr>
            <w:t>23</w:t>
          </w:r>
          <w:r>
            <w:fldChar w:fldCharType="end"/>
          </w:r>
        </w:p>
      </w:tc>
    </w:tr>
  </w:tbl>
  <w:p w:rsidR="001B1D48" w:rsidRDefault="001B1D48">
    <w:pPr>
      <w:ind w:firstLine="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39" w:rsidRDefault="00EC4B39" w:rsidP="001B1D48">
      <w:r>
        <w:separator/>
      </w:r>
    </w:p>
  </w:footnote>
  <w:footnote w:type="continuationSeparator" w:id="1">
    <w:p w:rsidR="00EC4B39" w:rsidRDefault="00EC4B39" w:rsidP="001B1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48" w:rsidRDefault="00EC4B39">
    <w:pPr>
      <w:pStyle w:val="Header"/>
      <w:jc w:val="left"/>
    </w:pPr>
    <w:r>
      <w:t>Постановление Администрации Приморского края от 26 декабря 2012 г. N 435-па "Об утверждении Порядка…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D48"/>
    <w:rsid w:val="001B1D48"/>
    <w:rsid w:val="00655943"/>
    <w:rsid w:val="00EC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48"/>
    <w:pPr>
      <w:widowControl w:val="0"/>
      <w:suppressAutoHyphens w:val="0"/>
      <w:ind w:firstLine="720"/>
      <w:jc w:val="both"/>
    </w:pPr>
    <w:rPr>
      <w:rFonts w:ascii="Times New Roman CYR" w:eastAsia="Symbol" w:hAnsi="Times New Roman CYR" w:cs="Wingding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B1D48"/>
    <w:pPr>
      <w:spacing w:before="108" w:after="108"/>
      <w:ind w:firstLine="0"/>
      <w:jc w:val="center"/>
    </w:pPr>
    <w:rPr>
      <w:b/>
      <w:color w:val="26282F"/>
    </w:rPr>
  </w:style>
  <w:style w:type="character" w:customStyle="1" w:styleId="a3">
    <w:name w:val="Гипертекстовая ссылка"/>
    <w:qFormat/>
    <w:rsid w:val="001B1D48"/>
    <w:rPr>
      <w:rFonts w:ascii="Times New Roman" w:eastAsia="Times New Roman" w:hAnsi="Times New Roman" w:cs="Times New Roman"/>
      <w:b w:val="0"/>
      <w:color w:val="106BBE"/>
      <w:szCs w:val="24"/>
    </w:rPr>
  </w:style>
  <w:style w:type="character" w:customStyle="1" w:styleId="a4">
    <w:name w:val="Цветовое выделение"/>
    <w:qFormat/>
    <w:rsid w:val="001B1D48"/>
    <w:rPr>
      <w:rFonts w:ascii="Times New Roman" w:hAnsi="Times New Roman"/>
      <w:b/>
      <w:color w:val="26282F"/>
      <w:sz w:val="24"/>
    </w:rPr>
  </w:style>
  <w:style w:type="character" w:customStyle="1" w:styleId="a5">
    <w:name w:val="Цветовое выделение для Текст"/>
    <w:qFormat/>
    <w:rsid w:val="001B1D48"/>
  </w:style>
  <w:style w:type="character" w:styleId="a6">
    <w:name w:val="Hyperlink"/>
    <w:rsid w:val="001B1D48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1B1D4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B1D48"/>
    <w:pPr>
      <w:spacing w:after="140" w:line="276" w:lineRule="auto"/>
    </w:pPr>
  </w:style>
  <w:style w:type="paragraph" w:styleId="a9">
    <w:name w:val="List"/>
    <w:basedOn w:val="a8"/>
    <w:rsid w:val="001B1D4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B1D48"/>
    <w:pPr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1B1D48"/>
    <w:rPr>
      <w:rFonts w:ascii="PT Astra Serif" w:hAnsi="PT Astra Serif" w:cs="Noto Sans Devanagari"/>
    </w:rPr>
  </w:style>
  <w:style w:type="paragraph" w:customStyle="1" w:styleId="ab">
    <w:name w:val="Комментарий"/>
    <w:next w:val="a"/>
    <w:qFormat/>
    <w:rsid w:val="001B1D48"/>
    <w:pPr>
      <w:widowControl w:val="0"/>
      <w:spacing w:before="75"/>
      <w:ind w:left="170"/>
    </w:pPr>
    <w:rPr>
      <w:color w:val="353842"/>
    </w:rPr>
  </w:style>
  <w:style w:type="paragraph" w:customStyle="1" w:styleId="ac">
    <w:name w:val="Текст (справка)"/>
    <w:basedOn w:val="a"/>
    <w:next w:val="a"/>
    <w:qFormat/>
    <w:rsid w:val="001B1D48"/>
    <w:pPr>
      <w:ind w:left="170" w:right="170" w:firstLine="0"/>
      <w:jc w:val="left"/>
    </w:pPr>
  </w:style>
  <w:style w:type="paragraph" w:customStyle="1" w:styleId="ad">
    <w:name w:val="Прижатый влево"/>
    <w:basedOn w:val="a"/>
    <w:next w:val="a"/>
    <w:qFormat/>
    <w:rsid w:val="001B1D48"/>
    <w:pPr>
      <w:ind w:firstLine="0"/>
      <w:jc w:val="left"/>
    </w:pPr>
  </w:style>
  <w:style w:type="paragraph" w:customStyle="1" w:styleId="ae">
    <w:name w:val="Нормальный (таблица)"/>
    <w:basedOn w:val="a"/>
    <w:next w:val="a"/>
    <w:qFormat/>
    <w:rsid w:val="001B1D48"/>
    <w:pPr>
      <w:ind w:firstLine="0"/>
    </w:pPr>
  </w:style>
  <w:style w:type="paragraph" w:customStyle="1" w:styleId="af">
    <w:name w:val="Информация о версии"/>
    <w:basedOn w:val="ab"/>
    <w:next w:val="a"/>
    <w:qFormat/>
    <w:rsid w:val="001B1D48"/>
    <w:rPr>
      <w:i/>
    </w:rPr>
  </w:style>
  <w:style w:type="paragraph" w:customStyle="1" w:styleId="af0">
    <w:name w:val="Информация об изменениях"/>
    <w:next w:val="a"/>
    <w:qFormat/>
    <w:rsid w:val="001B1D48"/>
    <w:pPr>
      <w:widowControl w:val="0"/>
      <w:spacing w:before="180"/>
      <w:ind w:left="360" w:right="360"/>
    </w:pPr>
    <w:rPr>
      <w:color w:val="353842"/>
      <w:sz w:val="20"/>
    </w:rPr>
  </w:style>
  <w:style w:type="paragraph" w:customStyle="1" w:styleId="af1">
    <w:name w:val="Текст информации об изменениях"/>
    <w:basedOn w:val="a"/>
    <w:next w:val="a"/>
    <w:qFormat/>
    <w:rsid w:val="001B1D48"/>
    <w:rPr>
      <w:color w:val="353842"/>
      <w:sz w:val="20"/>
    </w:rPr>
  </w:style>
  <w:style w:type="paragraph" w:customStyle="1" w:styleId="af2">
    <w:name w:val="Подзаголовок для информации об изменениях"/>
    <w:basedOn w:val="af1"/>
    <w:next w:val="a"/>
    <w:qFormat/>
    <w:rsid w:val="001B1D48"/>
    <w:rPr>
      <w:b/>
    </w:rPr>
  </w:style>
  <w:style w:type="paragraph" w:customStyle="1" w:styleId="af3">
    <w:name w:val="Колонтитул"/>
    <w:basedOn w:val="a"/>
    <w:qFormat/>
    <w:rsid w:val="001B1D48"/>
  </w:style>
  <w:style w:type="paragraph" w:customStyle="1" w:styleId="Header">
    <w:name w:val="Header"/>
    <w:basedOn w:val="a"/>
    <w:next w:val="a"/>
    <w:rsid w:val="001B1D48"/>
    <w:pPr>
      <w:ind w:firstLine="0"/>
      <w:jc w:val="center"/>
    </w:pPr>
    <w:rPr>
      <w:rFonts w:ascii="Times New Roman" w:hAnsi="Times New Roman"/>
      <w:sz w:val="20"/>
    </w:rPr>
  </w:style>
  <w:style w:type="paragraph" w:customStyle="1" w:styleId="Footer">
    <w:name w:val="Footer"/>
    <w:basedOn w:val="a"/>
    <w:next w:val="a"/>
    <w:rsid w:val="001B1D48"/>
    <w:pPr>
      <w:ind w:firstLine="0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72.24.53.15/document/redirect/73358613/0" TargetMode="External"/><Relationship Id="rId21" Type="http://schemas.openxmlformats.org/officeDocument/2006/relationships/hyperlink" Target="http://172.24.53.15/document/redirect/184121/0" TargetMode="External"/><Relationship Id="rId34" Type="http://schemas.openxmlformats.org/officeDocument/2006/relationships/hyperlink" Target="http://172.24.53.15/document/redirect/30100430/714769" TargetMode="External"/><Relationship Id="rId42" Type="http://schemas.openxmlformats.org/officeDocument/2006/relationships/hyperlink" Target="http://172.24.53.15/document/redirect/44749967/231" TargetMode="External"/><Relationship Id="rId47" Type="http://schemas.openxmlformats.org/officeDocument/2006/relationships/hyperlink" Target="http://172.24.53.15/document/redirect/30100430/714769" TargetMode="External"/><Relationship Id="rId50" Type="http://schemas.openxmlformats.org/officeDocument/2006/relationships/hyperlink" Target="http://172.24.53.15/document/redirect/44749967/57" TargetMode="External"/><Relationship Id="rId55" Type="http://schemas.openxmlformats.org/officeDocument/2006/relationships/hyperlink" Target="http://172.24.53.15/document/redirect/410529637/110" TargetMode="External"/><Relationship Id="rId63" Type="http://schemas.openxmlformats.org/officeDocument/2006/relationships/hyperlink" Target="http://172.24.53.15/document/redirect/404784711/5" TargetMode="External"/><Relationship Id="rId68" Type="http://schemas.openxmlformats.org/officeDocument/2006/relationships/hyperlink" Target="http://172.24.53.15/document/redirect/44749967/94" TargetMode="External"/><Relationship Id="rId76" Type="http://schemas.openxmlformats.org/officeDocument/2006/relationships/hyperlink" Target="http://172.24.53.15/document/redirect/405148841/1141" TargetMode="External"/><Relationship Id="rId84" Type="http://schemas.openxmlformats.org/officeDocument/2006/relationships/hyperlink" Target="http://172.24.53.15/document/redirect/44735570/140" TargetMode="External"/><Relationship Id="rId89" Type="http://schemas.openxmlformats.org/officeDocument/2006/relationships/hyperlink" Target="http://172.24.53.15/document/redirect/405148841/1146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172.24.53.15/document/redirect/406755251/11" TargetMode="External"/><Relationship Id="rId71" Type="http://schemas.openxmlformats.org/officeDocument/2006/relationships/hyperlink" Target="http://172.24.53.15/document/redirect/410529637/113" TargetMode="External"/><Relationship Id="rId92" Type="http://schemas.openxmlformats.org/officeDocument/2006/relationships/hyperlink" Target="http://172.24.53.15/document/redirect/44735570/1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72.24.53.15/document/redirect/410529637/11" TargetMode="External"/><Relationship Id="rId29" Type="http://schemas.openxmlformats.org/officeDocument/2006/relationships/hyperlink" Target="http://172.24.53.15/document/redirect/30100430/714769" TargetMode="External"/><Relationship Id="rId11" Type="http://schemas.openxmlformats.org/officeDocument/2006/relationships/hyperlink" Target="http://172.24.53.15/document/redirect/30131286/0" TargetMode="External"/><Relationship Id="rId24" Type="http://schemas.openxmlformats.org/officeDocument/2006/relationships/hyperlink" Target="http://172.24.53.15/document/redirect/30100430/714769" TargetMode="External"/><Relationship Id="rId32" Type="http://schemas.openxmlformats.org/officeDocument/2006/relationships/hyperlink" Target="http://172.24.53.15/document/redirect/30100430/714769" TargetMode="External"/><Relationship Id="rId37" Type="http://schemas.openxmlformats.org/officeDocument/2006/relationships/hyperlink" Target="http://172.24.53.15/document/redirect/30100430/714769" TargetMode="External"/><Relationship Id="rId40" Type="http://schemas.openxmlformats.org/officeDocument/2006/relationships/hyperlink" Target="http://172.24.53.15/document/redirect/44749967/50" TargetMode="External"/><Relationship Id="rId45" Type="http://schemas.openxmlformats.org/officeDocument/2006/relationships/hyperlink" Target="http://172.24.53.15/document/redirect/410529637/17" TargetMode="External"/><Relationship Id="rId53" Type="http://schemas.openxmlformats.org/officeDocument/2006/relationships/hyperlink" Target="http://172.24.53.15/document/redirect/30100430/206" TargetMode="External"/><Relationship Id="rId58" Type="http://schemas.openxmlformats.org/officeDocument/2006/relationships/hyperlink" Target="http://172.24.53.15/document/redirect/30100430/714769" TargetMode="External"/><Relationship Id="rId66" Type="http://schemas.openxmlformats.org/officeDocument/2006/relationships/hyperlink" Target="http://172.24.53.15/document/redirect/30100430/206" TargetMode="External"/><Relationship Id="rId74" Type="http://schemas.openxmlformats.org/officeDocument/2006/relationships/hyperlink" Target="http://172.24.53.15/document/redirect/73032798/1" TargetMode="External"/><Relationship Id="rId79" Type="http://schemas.openxmlformats.org/officeDocument/2006/relationships/hyperlink" Target="http://172.24.53.15/document/redirect/405148841/1142" TargetMode="External"/><Relationship Id="rId87" Type="http://schemas.openxmlformats.org/officeDocument/2006/relationships/hyperlink" Target="http://172.24.53.15/document/redirect/405148841/1145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172.24.53.15/document/redirect/44749967/81" TargetMode="External"/><Relationship Id="rId82" Type="http://schemas.openxmlformats.org/officeDocument/2006/relationships/hyperlink" Target="http://172.24.53.15/document/redirect/44723775/138" TargetMode="External"/><Relationship Id="rId90" Type="http://schemas.openxmlformats.org/officeDocument/2006/relationships/hyperlink" Target="http://172.24.53.15/document/redirect/44735570/143" TargetMode="External"/><Relationship Id="rId95" Type="http://schemas.openxmlformats.org/officeDocument/2006/relationships/header" Target="header1.xml"/><Relationship Id="rId19" Type="http://schemas.openxmlformats.org/officeDocument/2006/relationships/hyperlink" Target="http://172.24.53.15/document/redirect/74449388/0" TargetMode="External"/><Relationship Id="rId14" Type="http://schemas.openxmlformats.org/officeDocument/2006/relationships/hyperlink" Target="http://172.24.53.15/document/redirect/406755251/1210" TargetMode="External"/><Relationship Id="rId22" Type="http://schemas.openxmlformats.org/officeDocument/2006/relationships/hyperlink" Target="http://172.24.53.15/document/redirect/410529637/12" TargetMode="External"/><Relationship Id="rId27" Type="http://schemas.openxmlformats.org/officeDocument/2006/relationships/hyperlink" Target="http://172.24.53.15/document/redirect/410529637/13" TargetMode="External"/><Relationship Id="rId30" Type="http://schemas.openxmlformats.org/officeDocument/2006/relationships/hyperlink" Target="http://172.24.53.15/document/redirect/410529637/14" TargetMode="External"/><Relationship Id="rId35" Type="http://schemas.openxmlformats.org/officeDocument/2006/relationships/hyperlink" Target="http://172.24.53.15/document/redirect/30100430/714769" TargetMode="External"/><Relationship Id="rId43" Type="http://schemas.openxmlformats.org/officeDocument/2006/relationships/hyperlink" Target="http://172.24.53.15/document/redirect/30100430/206" TargetMode="External"/><Relationship Id="rId48" Type="http://schemas.openxmlformats.org/officeDocument/2006/relationships/hyperlink" Target="http://172.24.53.15/document/redirect/30100430/714769" TargetMode="External"/><Relationship Id="rId56" Type="http://schemas.openxmlformats.org/officeDocument/2006/relationships/hyperlink" Target="http://172.24.53.15/document/redirect/44749967/66" TargetMode="External"/><Relationship Id="rId64" Type="http://schemas.openxmlformats.org/officeDocument/2006/relationships/hyperlink" Target="http://172.24.53.15/document/redirect/30100430/206" TargetMode="External"/><Relationship Id="rId69" Type="http://schemas.openxmlformats.org/officeDocument/2006/relationships/hyperlink" Target="http://172.24.53.15/document/redirect/404784711/35" TargetMode="External"/><Relationship Id="rId77" Type="http://schemas.openxmlformats.org/officeDocument/2006/relationships/hyperlink" Target="http://172.24.53.15/document/redirect/44735570/136" TargetMode="External"/><Relationship Id="rId8" Type="http://schemas.openxmlformats.org/officeDocument/2006/relationships/hyperlink" Target="http://172.24.53.15/document/redirect/44740941/999" TargetMode="External"/><Relationship Id="rId51" Type="http://schemas.openxmlformats.org/officeDocument/2006/relationships/hyperlink" Target="http://172.24.53.15/document/redirect/410529637/19" TargetMode="External"/><Relationship Id="rId72" Type="http://schemas.openxmlformats.org/officeDocument/2006/relationships/hyperlink" Target="http://172.24.53.15/document/redirect/44749967/116" TargetMode="External"/><Relationship Id="rId80" Type="http://schemas.openxmlformats.org/officeDocument/2006/relationships/hyperlink" Target="http://172.24.53.15/document/redirect/44735570/137" TargetMode="External"/><Relationship Id="rId85" Type="http://schemas.openxmlformats.org/officeDocument/2006/relationships/hyperlink" Target="http://172.24.53.15/document/redirect/406755251/1220" TargetMode="External"/><Relationship Id="rId93" Type="http://schemas.openxmlformats.org/officeDocument/2006/relationships/hyperlink" Target="http://172.24.53.15/document/redirect/405148841/114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172.24.53.15/document/redirect/44705250/1" TargetMode="External"/><Relationship Id="rId17" Type="http://schemas.openxmlformats.org/officeDocument/2006/relationships/hyperlink" Target="http://172.24.53.15/document/redirect/44749967/3" TargetMode="External"/><Relationship Id="rId25" Type="http://schemas.openxmlformats.org/officeDocument/2006/relationships/hyperlink" Target="http://172.24.53.15/document/redirect/73358613/10000" TargetMode="External"/><Relationship Id="rId33" Type="http://schemas.openxmlformats.org/officeDocument/2006/relationships/hyperlink" Target="http://172.24.53.15/document/redirect/30100430/714769" TargetMode="External"/><Relationship Id="rId38" Type="http://schemas.openxmlformats.org/officeDocument/2006/relationships/hyperlink" Target="http://172.24.53.15/document/redirect/30100430/714769" TargetMode="External"/><Relationship Id="rId46" Type="http://schemas.openxmlformats.org/officeDocument/2006/relationships/hyperlink" Target="http://172.24.53.15/document/redirect/44749967/56" TargetMode="External"/><Relationship Id="rId59" Type="http://schemas.openxmlformats.org/officeDocument/2006/relationships/hyperlink" Target="http://172.24.53.15/document/redirect/30100430/714769" TargetMode="External"/><Relationship Id="rId67" Type="http://schemas.openxmlformats.org/officeDocument/2006/relationships/hyperlink" Target="http://172.24.53.15/document/redirect/410529637/112" TargetMode="External"/><Relationship Id="rId20" Type="http://schemas.openxmlformats.org/officeDocument/2006/relationships/hyperlink" Target="http://172.24.53.15/document/redirect/74449388/0" TargetMode="External"/><Relationship Id="rId41" Type="http://schemas.openxmlformats.org/officeDocument/2006/relationships/hyperlink" Target="http://172.24.53.15/document/redirect/410529637/16" TargetMode="External"/><Relationship Id="rId54" Type="http://schemas.openxmlformats.org/officeDocument/2006/relationships/hyperlink" Target="http://172.24.53.15/document/redirect/30100430/206" TargetMode="External"/><Relationship Id="rId62" Type="http://schemas.openxmlformats.org/officeDocument/2006/relationships/hyperlink" Target="http://172.24.53.15/document/redirect/30100430/714769" TargetMode="External"/><Relationship Id="rId70" Type="http://schemas.openxmlformats.org/officeDocument/2006/relationships/hyperlink" Target="http://172.24.53.15/document/redirect/404784711/0" TargetMode="External"/><Relationship Id="rId75" Type="http://schemas.openxmlformats.org/officeDocument/2006/relationships/hyperlink" Target="http://172.24.53.15/document/redirect/44718215/1100" TargetMode="External"/><Relationship Id="rId83" Type="http://schemas.openxmlformats.org/officeDocument/2006/relationships/hyperlink" Target="http://172.24.53.15/document/redirect/405148841/1143" TargetMode="External"/><Relationship Id="rId88" Type="http://schemas.openxmlformats.org/officeDocument/2006/relationships/hyperlink" Target="http://172.24.53.15/document/redirect/44735570/142" TargetMode="External"/><Relationship Id="rId91" Type="http://schemas.openxmlformats.org/officeDocument/2006/relationships/hyperlink" Target="http://172.24.53.15/document/redirect/405148841/1147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172.24.53.15/document/redirect/30164807/0" TargetMode="External"/><Relationship Id="rId15" Type="http://schemas.openxmlformats.org/officeDocument/2006/relationships/hyperlink" Target="http://172.24.53.15/document/redirect/44740941/1000" TargetMode="External"/><Relationship Id="rId23" Type="http://schemas.openxmlformats.org/officeDocument/2006/relationships/hyperlink" Target="http://172.24.53.15/document/redirect/44749967/11" TargetMode="External"/><Relationship Id="rId28" Type="http://schemas.openxmlformats.org/officeDocument/2006/relationships/hyperlink" Target="http://172.24.53.15/document/redirect/44749967/17" TargetMode="External"/><Relationship Id="rId36" Type="http://schemas.openxmlformats.org/officeDocument/2006/relationships/hyperlink" Target="http://172.24.53.15/document/redirect/30100430/714769" TargetMode="External"/><Relationship Id="rId49" Type="http://schemas.openxmlformats.org/officeDocument/2006/relationships/hyperlink" Target="http://172.24.53.15/document/redirect/410529637/18" TargetMode="External"/><Relationship Id="rId57" Type="http://schemas.openxmlformats.org/officeDocument/2006/relationships/hyperlink" Target="http://172.24.53.15/document/redirect/30100430/714769" TargetMode="External"/><Relationship Id="rId10" Type="http://schemas.openxmlformats.org/officeDocument/2006/relationships/hyperlink" Target="http://172.24.53.15/document/redirect/30100790/0" TargetMode="External"/><Relationship Id="rId31" Type="http://schemas.openxmlformats.org/officeDocument/2006/relationships/hyperlink" Target="http://172.24.53.15/document/redirect/44749967/21" TargetMode="External"/><Relationship Id="rId44" Type="http://schemas.openxmlformats.org/officeDocument/2006/relationships/hyperlink" Target="http://172.24.53.15/document/redirect/30100430/714769" TargetMode="External"/><Relationship Id="rId52" Type="http://schemas.openxmlformats.org/officeDocument/2006/relationships/hyperlink" Target="http://172.24.53.15/document/redirect/30100430/714769" TargetMode="External"/><Relationship Id="rId60" Type="http://schemas.openxmlformats.org/officeDocument/2006/relationships/hyperlink" Target="http://172.24.53.15/document/redirect/410529637/111" TargetMode="External"/><Relationship Id="rId65" Type="http://schemas.openxmlformats.org/officeDocument/2006/relationships/hyperlink" Target="http://172.24.53.15/document/redirect/30100430/206" TargetMode="External"/><Relationship Id="rId73" Type="http://schemas.openxmlformats.org/officeDocument/2006/relationships/hyperlink" Target="http://172.24.53.15/document/redirect/30100430/714769" TargetMode="External"/><Relationship Id="rId78" Type="http://schemas.openxmlformats.org/officeDocument/2006/relationships/hyperlink" Target="http://172.24.53.15/document/redirect/74449388/0" TargetMode="External"/><Relationship Id="rId81" Type="http://schemas.openxmlformats.org/officeDocument/2006/relationships/hyperlink" Target="http://172.24.53.15/document/redirect/74377274/137" TargetMode="External"/><Relationship Id="rId86" Type="http://schemas.openxmlformats.org/officeDocument/2006/relationships/hyperlink" Target="http://172.24.53.15/document/redirect/44740941/141" TargetMode="External"/><Relationship Id="rId94" Type="http://schemas.openxmlformats.org/officeDocument/2006/relationships/hyperlink" Target="http://172.24.53.15/document/redirect/44735570/1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72.24.53.15/document/redirect/403266160/0" TargetMode="External"/><Relationship Id="rId13" Type="http://schemas.openxmlformats.org/officeDocument/2006/relationships/hyperlink" Target="http://172.24.53.15/document/redirect/30264807/0" TargetMode="External"/><Relationship Id="rId18" Type="http://schemas.openxmlformats.org/officeDocument/2006/relationships/hyperlink" Target="http://172.24.53.15/document/redirect/74449388/0" TargetMode="External"/><Relationship Id="rId39" Type="http://schemas.openxmlformats.org/officeDocument/2006/relationships/hyperlink" Target="http://172.24.53.15/document/redirect/410529637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12921</Words>
  <Characters>73651</Characters>
  <Application>Microsoft Office Word</Application>
  <DocSecurity>0</DocSecurity>
  <Lines>613</Lines>
  <Paragraphs>172</Paragraphs>
  <ScaleCrop>false</ScaleCrop>
  <Company>НПП "Гарант-Сервис"</Company>
  <LinksUpToDate>false</LinksUpToDate>
  <CharactersWithSpaces>86400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Кузнецова АВ</cp:lastModifiedBy>
  <cp:revision>2</cp:revision>
  <cp:lastPrinted>2024-12-05T05:53:00Z</cp:lastPrinted>
  <dcterms:created xsi:type="dcterms:W3CDTF">2024-12-05T05:54:00Z</dcterms:created>
  <dcterms:modified xsi:type="dcterms:W3CDTF">2024-12-05T05:54:00Z</dcterms:modified>
  <dc:language>ru-RU</dc:language>
</cp:coreProperties>
</file>