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83" w:rsidRDefault="00164F70" w:rsidP="005650E8">
      <w:pPr>
        <w:pStyle w:val="14-15"/>
        <w:ind w:firstLine="0"/>
        <w:jc w:val="center"/>
        <w:rPr>
          <w:b/>
          <w:bCs/>
        </w:rPr>
      </w:pPr>
      <w:r w:rsidRPr="00164F70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i1025" type="#_x0000_t75" style="width:39pt;height:48.75pt;visibility:visible">
            <v:imagedata r:id="rId7" o:title=""/>
          </v:shape>
        </w:pict>
      </w:r>
    </w:p>
    <w:p w:rsidR="00D80C83" w:rsidRPr="00902556" w:rsidRDefault="00D80C83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902556">
        <w:rPr>
          <w:b/>
          <w:bCs/>
          <w:sz w:val="24"/>
          <w:szCs w:val="24"/>
        </w:rPr>
        <w:t>ТЕРРИТОРИАЛЬНАЯ ИЗБИРАТЕЛЬНАЯ КОМИССИЯ</w:t>
      </w:r>
    </w:p>
    <w:p w:rsidR="00D80C83" w:rsidRPr="00902556" w:rsidRDefault="00D80C83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902556">
        <w:rPr>
          <w:b/>
          <w:bCs/>
          <w:sz w:val="24"/>
          <w:szCs w:val="24"/>
        </w:rPr>
        <w:t>ГОРОДА ДАЛЬНЕРЕЧЕНСКА</w:t>
      </w:r>
    </w:p>
    <w:p w:rsidR="00D80C83" w:rsidRPr="003C63E8" w:rsidRDefault="00D80C83" w:rsidP="005650E8">
      <w:pPr>
        <w:pStyle w:val="14-15"/>
        <w:ind w:firstLine="0"/>
        <w:jc w:val="center"/>
        <w:rPr>
          <w:b/>
          <w:bCs/>
          <w:sz w:val="12"/>
          <w:szCs w:val="12"/>
        </w:rPr>
      </w:pPr>
    </w:p>
    <w:p w:rsidR="00D80C83" w:rsidRDefault="00D80C83" w:rsidP="005650E8">
      <w:pPr>
        <w:pStyle w:val="14-15"/>
        <w:ind w:firstLine="0"/>
        <w:jc w:val="center"/>
        <w:rPr>
          <w:b/>
          <w:bCs/>
          <w:sz w:val="24"/>
          <w:szCs w:val="24"/>
        </w:rPr>
      </w:pPr>
      <w:r w:rsidRPr="00902556">
        <w:rPr>
          <w:b/>
          <w:bCs/>
          <w:sz w:val="24"/>
          <w:szCs w:val="24"/>
        </w:rPr>
        <w:t>РЕШЕНИЕ</w:t>
      </w:r>
    </w:p>
    <w:p w:rsidR="00D80C83" w:rsidRPr="003C63E8" w:rsidRDefault="00D80C83" w:rsidP="005650E8">
      <w:pPr>
        <w:pStyle w:val="14-15"/>
        <w:ind w:firstLine="0"/>
        <w:jc w:val="center"/>
        <w:rPr>
          <w:b/>
          <w:bCs/>
          <w:sz w:val="12"/>
          <w:szCs w:val="12"/>
        </w:rPr>
      </w:pPr>
    </w:p>
    <w:tbl>
      <w:tblPr>
        <w:tblW w:w="0" w:type="auto"/>
        <w:tblInd w:w="-106" w:type="dxa"/>
        <w:tblLook w:val="00A0"/>
      </w:tblPr>
      <w:tblGrid>
        <w:gridCol w:w="3190"/>
        <w:gridCol w:w="3190"/>
        <w:gridCol w:w="3191"/>
      </w:tblGrid>
      <w:tr w:rsidR="00D80C83" w:rsidRPr="003C63E8">
        <w:tc>
          <w:tcPr>
            <w:tcW w:w="3190" w:type="dxa"/>
          </w:tcPr>
          <w:p w:rsidR="00D80C83" w:rsidRPr="003C63E8" w:rsidRDefault="00D80C83" w:rsidP="00492B7C">
            <w:pPr>
              <w:pStyle w:val="14-15"/>
              <w:ind w:firstLine="0"/>
              <w:jc w:val="center"/>
            </w:pPr>
            <w:r w:rsidRPr="003C63E8">
              <w:t>13.02.2018</w:t>
            </w:r>
          </w:p>
        </w:tc>
        <w:tc>
          <w:tcPr>
            <w:tcW w:w="3190" w:type="dxa"/>
          </w:tcPr>
          <w:p w:rsidR="00D80C83" w:rsidRPr="003C63E8" w:rsidRDefault="00D80C83" w:rsidP="00492B7C">
            <w:pPr>
              <w:pStyle w:val="14-15"/>
              <w:ind w:firstLine="0"/>
              <w:jc w:val="center"/>
            </w:pPr>
            <w:r w:rsidRPr="003C63E8">
              <w:t>г. Дальнереченск</w:t>
            </w:r>
          </w:p>
        </w:tc>
        <w:tc>
          <w:tcPr>
            <w:tcW w:w="3191" w:type="dxa"/>
          </w:tcPr>
          <w:p w:rsidR="00D80C83" w:rsidRPr="003C63E8" w:rsidRDefault="00D80C83" w:rsidP="00A80342">
            <w:pPr>
              <w:pStyle w:val="14-15"/>
              <w:ind w:firstLine="0"/>
              <w:jc w:val="center"/>
              <w:rPr>
                <w:lang w:val="en-US"/>
              </w:rPr>
            </w:pPr>
            <w:r w:rsidRPr="003C63E8">
              <w:t xml:space="preserve">№  </w:t>
            </w:r>
            <w:r w:rsidR="00A80342">
              <w:t>186/36</w:t>
            </w:r>
          </w:p>
        </w:tc>
      </w:tr>
    </w:tbl>
    <w:p w:rsidR="00D80C83" w:rsidRPr="00A84BD6" w:rsidRDefault="00D80C83" w:rsidP="00A84BD6">
      <w:pPr>
        <w:suppressAutoHyphens/>
        <w:rPr>
          <w:sz w:val="16"/>
          <w:szCs w:val="16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/>
      </w:tblPr>
      <w:tblGrid>
        <w:gridCol w:w="5070"/>
      </w:tblGrid>
      <w:tr w:rsidR="00D80C83" w:rsidRPr="003C63E8" w:rsidTr="003C63E8">
        <w:trPr>
          <w:trHeight w:val="1438"/>
        </w:trPr>
        <w:tc>
          <w:tcPr>
            <w:tcW w:w="5070" w:type="dxa"/>
          </w:tcPr>
          <w:p w:rsidR="00D80C83" w:rsidRPr="003C63E8" w:rsidRDefault="00D80C83" w:rsidP="004A0E49">
            <w:pPr>
              <w:tabs>
                <w:tab w:val="left" w:pos="5245"/>
                <w:tab w:val="left" w:pos="5520"/>
                <w:tab w:val="left" w:pos="5760"/>
              </w:tabs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>О Рабочей группе по обеспечению избирательных прав граждан Российской Федерации, являющихся инвалидами</w:t>
            </w:r>
          </w:p>
        </w:tc>
      </w:tr>
    </w:tbl>
    <w:p w:rsidR="00D80C83" w:rsidRPr="003C63E8" w:rsidRDefault="00D80C83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D80C83" w:rsidRPr="003C63E8" w:rsidRDefault="00D80C83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D80C83" w:rsidRPr="003C63E8" w:rsidRDefault="00D80C83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D80C83" w:rsidRPr="003C63E8" w:rsidRDefault="00D80C83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D80C83" w:rsidRPr="003C63E8" w:rsidRDefault="00D80C83" w:rsidP="005650E8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D80C83" w:rsidRPr="003C63E8" w:rsidRDefault="00D80C83" w:rsidP="005650E8">
      <w:pPr>
        <w:spacing w:after="120"/>
        <w:rPr>
          <w:sz w:val="28"/>
          <w:szCs w:val="28"/>
        </w:rPr>
      </w:pPr>
    </w:p>
    <w:p w:rsidR="00D80C83" w:rsidRDefault="00D80C83" w:rsidP="003C63E8">
      <w:pPr>
        <w:pStyle w:val="ad"/>
        <w:spacing w:line="360" w:lineRule="auto"/>
        <w:ind w:firstLine="708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Руководствуясь постановлением Центральной избирательной комиссии Российской Федерации от 09.08.2017 № 96/832-7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Федерации», в целях обеспечения избирательных прав граждан Российской Федерации с ограниченными физическими возможностями, территориальная избирательная комиссия города </w:t>
      </w:r>
      <w:r w:rsidRPr="003C63E8">
        <w:rPr>
          <w:color w:val="000000"/>
          <w:sz w:val="28"/>
          <w:szCs w:val="28"/>
        </w:rPr>
        <w:t>Дальнереченска</w:t>
      </w:r>
      <w:r w:rsidRPr="003C63E8">
        <w:rPr>
          <w:sz w:val="28"/>
          <w:szCs w:val="28"/>
        </w:rPr>
        <w:t>,</w:t>
      </w:r>
    </w:p>
    <w:p w:rsidR="00D80C83" w:rsidRPr="003C63E8" w:rsidRDefault="00D80C83" w:rsidP="00B2357A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C63E8">
        <w:rPr>
          <w:sz w:val="28"/>
          <w:szCs w:val="28"/>
        </w:rPr>
        <w:t>РЕШИЛА:</w:t>
      </w:r>
    </w:p>
    <w:p w:rsidR="00D80C83" w:rsidRPr="003C63E8" w:rsidRDefault="00D80C83" w:rsidP="001C34B5">
      <w:pPr>
        <w:spacing w:line="360" w:lineRule="auto"/>
        <w:ind w:firstLine="720"/>
        <w:jc w:val="both"/>
      </w:pPr>
    </w:p>
    <w:p w:rsidR="00D80C83" w:rsidRPr="003C63E8" w:rsidRDefault="00D80C83" w:rsidP="003C63E8">
      <w:pPr>
        <w:spacing w:line="360" w:lineRule="auto"/>
        <w:ind w:firstLine="709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1. Создать Рабочую группу по </w:t>
      </w:r>
      <w:r w:rsidRPr="003C63E8">
        <w:rPr>
          <w:sz w:val="28"/>
          <w:szCs w:val="28"/>
          <w:lang w:eastAsia="en-US"/>
        </w:rPr>
        <w:t>обеспечению избирательных прав граждан Российской Федерации, являющихся инвалидами</w:t>
      </w:r>
      <w:r>
        <w:rPr>
          <w:sz w:val="28"/>
          <w:szCs w:val="28"/>
          <w:lang w:eastAsia="en-US"/>
        </w:rPr>
        <w:t>, и утвердить ее состав</w:t>
      </w:r>
      <w:r w:rsidRPr="003C63E8">
        <w:rPr>
          <w:sz w:val="28"/>
          <w:szCs w:val="28"/>
        </w:rPr>
        <w:t xml:space="preserve"> (приложение).</w:t>
      </w:r>
    </w:p>
    <w:p w:rsidR="00D80C83" w:rsidRPr="003C63E8" w:rsidRDefault="00D80C83" w:rsidP="001C34B5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2. Настоящее решение разместить на официальном интернет-сайте </w:t>
      </w:r>
      <w:proofErr w:type="spellStart"/>
      <w:r w:rsidRPr="003C63E8">
        <w:rPr>
          <w:sz w:val="28"/>
          <w:szCs w:val="28"/>
        </w:rPr>
        <w:t>Дальнереченского</w:t>
      </w:r>
      <w:proofErr w:type="spellEnd"/>
      <w:r w:rsidRPr="003C63E8">
        <w:rPr>
          <w:sz w:val="28"/>
          <w:szCs w:val="28"/>
        </w:rPr>
        <w:t xml:space="preserve"> городского округа в разделе «ТИК города Дальнереченска».</w:t>
      </w:r>
    </w:p>
    <w:p w:rsidR="00D80C83" w:rsidRPr="003C63E8" w:rsidRDefault="00D80C83" w:rsidP="00A84BD6">
      <w:pPr>
        <w:spacing w:line="360" w:lineRule="auto"/>
        <w:jc w:val="both"/>
        <w:rPr>
          <w:sz w:val="32"/>
          <w:szCs w:val="32"/>
        </w:rPr>
      </w:pPr>
    </w:p>
    <w:p w:rsidR="00D80C83" w:rsidRPr="003C63E8" w:rsidRDefault="00D80C83" w:rsidP="00A84BD6">
      <w:pPr>
        <w:spacing w:line="360" w:lineRule="auto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Председатель комиссии                                       </w:t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  <w:t xml:space="preserve"> В.А. Петров</w:t>
      </w:r>
    </w:p>
    <w:p w:rsidR="00D80C83" w:rsidRPr="003C63E8" w:rsidRDefault="00D80C83" w:rsidP="00A84BD6">
      <w:pPr>
        <w:spacing w:line="360" w:lineRule="auto"/>
        <w:jc w:val="both"/>
        <w:rPr>
          <w:sz w:val="28"/>
          <w:szCs w:val="28"/>
        </w:rPr>
      </w:pPr>
      <w:r w:rsidRPr="003C63E8">
        <w:rPr>
          <w:sz w:val="28"/>
          <w:szCs w:val="28"/>
        </w:rPr>
        <w:t xml:space="preserve">Секретарь комиссии                                            </w:t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</w:r>
      <w:r w:rsidRPr="003C63E8">
        <w:rPr>
          <w:sz w:val="28"/>
          <w:szCs w:val="28"/>
        </w:rPr>
        <w:tab/>
        <w:t xml:space="preserve"> С.Н. </w:t>
      </w:r>
      <w:proofErr w:type="spellStart"/>
      <w:r w:rsidRPr="003C63E8">
        <w:rPr>
          <w:sz w:val="28"/>
          <w:szCs w:val="28"/>
        </w:rPr>
        <w:t>Газдик</w:t>
      </w:r>
      <w:proofErr w:type="spellEnd"/>
    </w:p>
    <w:p w:rsidR="00D80C83" w:rsidRDefault="00D80C83" w:rsidP="001C34B5">
      <w:pPr>
        <w:widowControl w:val="0"/>
        <w:autoSpaceDE w:val="0"/>
        <w:autoSpaceDN w:val="0"/>
        <w:adjustRightInd w:val="0"/>
        <w:outlineLvl w:val="0"/>
      </w:pPr>
      <w:bookmarkStart w:id="0" w:name="Par28"/>
      <w:bookmarkEnd w:id="0"/>
    </w:p>
    <w:tbl>
      <w:tblPr>
        <w:tblpPr w:leftFromText="180" w:rightFromText="180" w:vertAnchor="text" w:horzAnchor="margin" w:tblpY="78"/>
        <w:tblW w:w="0" w:type="auto"/>
        <w:tblLook w:val="0000"/>
      </w:tblPr>
      <w:tblGrid>
        <w:gridCol w:w="4664"/>
        <w:gridCol w:w="4906"/>
      </w:tblGrid>
      <w:tr w:rsidR="00D80C83" w:rsidRPr="00622886">
        <w:tc>
          <w:tcPr>
            <w:tcW w:w="4664" w:type="dxa"/>
          </w:tcPr>
          <w:p w:rsidR="00D80C83" w:rsidRPr="00622886" w:rsidRDefault="00D80C83" w:rsidP="00B2477B">
            <w:pPr>
              <w:spacing w:after="12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906" w:type="dxa"/>
          </w:tcPr>
          <w:p w:rsidR="00D80C83" w:rsidRPr="003C63E8" w:rsidRDefault="00D80C83" w:rsidP="00B2477B">
            <w:pPr>
              <w:jc w:val="center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>Приложение</w:t>
            </w:r>
          </w:p>
          <w:p w:rsidR="00D80C83" w:rsidRPr="003C63E8" w:rsidRDefault="00D80C83" w:rsidP="00B2477B">
            <w:pPr>
              <w:jc w:val="center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 xml:space="preserve">к решению </w:t>
            </w:r>
            <w:proofErr w:type="gramStart"/>
            <w:r w:rsidRPr="003C63E8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D80C83" w:rsidRPr="003C63E8" w:rsidRDefault="00D80C83" w:rsidP="00B2477B">
            <w:pPr>
              <w:jc w:val="center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>избирательной комиссии</w:t>
            </w:r>
          </w:p>
          <w:p w:rsidR="00D80C83" w:rsidRPr="003C63E8" w:rsidRDefault="00D80C83" w:rsidP="00B2477B">
            <w:pPr>
              <w:jc w:val="center"/>
              <w:rPr>
                <w:sz w:val="28"/>
                <w:szCs w:val="28"/>
              </w:rPr>
            </w:pPr>
            <w:r w:rsidRPr="003C63E8">
              <w:rPr>
                <w:sz w:val="28"/>
                <w:szCs w:val="28"/>
              </w:rPr>
              <w:t xml:space="preserve"> города Дальнереченска</w:t>
            </w:r>
          </w:p>
          <w:p w:rsidR="00D80C83" w:rsidRPr="00622886" w:rsidRDefault="00D80C83" w:rsidP="00A80342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3C63E8">
              <w:rPr>
                <w:sz w:val="28"/>
                <w:szCs w:val="28"/>
              </w:rPr>
              <w:t>от  13.02.2018 года № </w:t>
            </w:r>
            <w:r w:rsidR="00A80342">
              <w:rPr>
                <w:sz w:val="28"/>
                <w:szCs w:val="28"/>
              </w:rPr>
              <w:t>186/36</w:t>
            </w:r>
          </w:p>
        </w:tc>
      </w:tr>
    </w:tbl>
    <w:p w:rsidR="00D80C83" w:rsidRDefault="00D80C83" w:rsidP="00AD4F15">
      <w:pPr>
        <w:widowControl w:val="0"/>
        <w:autoSpaceDE w:val="0"/>
        <w:autoSpaceDN w:val="0"/>
        <w:adjustRightInd w:val="0"/>
        <w:jc w:val="center"/>
        <w:outlineLvl w:val="0"/>
      </w:pPr>
    </w:p>
    <w:p w:rsidR="00D80C83" w:rsidRDefault="00D80C83" w:rsidP="00AD4F15">
      <w:pPr>
        <w:widowControl w:val="0"/>
        <w:autoSpaceDE w:val="0"/>
        <w:autoSpaceDN w:val="0"/>
        <w:adjustRightInd w:val="0"/>
        <w:jc w:val="center"/>
        <w:outlineLvl w:val="0"/>
      </w:pPr>
    </w:p>
    <w:p w:rsidR="00D80C83" w:rsidRDefault="00D80C83" w:rsidP="00A83C08">
      <w:pPr>
        <w:ind w:firstLine="709"/>
        <w:jc w:val="center"/>
        <w:rPr>
          <w:sz w:val="28"/>
          <w:szCs w:val="28"/>
          <w:lang w:eastAsia="en-US"/>
        </w:rPr>
      </w:pPr>
      <w:r w:rsidRPr="00BD3550">
        <w:rPr>
          <w:sz w:val="28"/>
          <w:szCs w:val="28"/>
          <w:lang w:eastAsia="en-US"/>
        </w:rPr>
        <w:t xml:space="preserve">Состав Рабочей группы по </w:t>
      </w:r>
      <w:r>
        <w:rPr>
          <w:sz w:val="28"/>
          <w:szCs w:val="28"/>
          <w:lang w:eastAsia="en-US"/>
        </w:rPr>
        <w:t>обеспечению избирательных прав</w:t>
      </w:r>
    </w:p>
    <w:p w:rsidR="00D80C83" w:rsidRDefault="00D80C83" w:rsidP="00A83C08">
      <w:pPr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граждан Российской Федерации, являющихся инвалидами</w:t>
      </w:r>
    </w:p>
    <w:p w:rsidR="00D80C83" w:rsidRPr="00BD3550" w:rsidRDefault="00D80C83" w:rsidP="00AD4F15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969"/>
        <w:gridCol w:w="6036"/>
      </w:tblGrid>
      <w:tr w:rsidR="00D80C83" w:rsidRPr="00BD3550">
        <w:tc>
          <w:tcPr>
            <w:tcW w:w="566" w:type="dxa"/>
          </w:tcPr>
          <w:p w:rsidR="00D80C83" w:rsidRPr="00BD3550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69" w:type="dxa"/>
          </w:tcPr>
          <w:p w:rsidR="00D80C83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 В.А.</w:t>
            </w:r>
          </w:p>
        </w:tc>
        <w:tc>
          <w:tcPr>
            <w:tcW w:w="6036" w:type="dxa"/>
          </w:tcPr>
          <w:p w:rsidR="00D80C83" w:rsidRPr="00BD3550" w:rsidRDefault="00D80C83" w:rsidP="00455C9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территориальной избирательной комиссии города Дальнереченска </w:t>
            </w:r>
            <w:r w:rsidRPr="00BD3550">
              <w:rPr>
                <w:sz w:val="28"/>
                <w:szCs w:val="28"/>
                <w:lang w:eastAsia="en-US"/>
              </w:rPr>
              <w:t>с правом решающего</w:t>
            </w:r>
            <w:r>
              <w:rPr>
                <w:sz w:val="28"/>
                <w:szCs w:val="28"/>
                <w:lang w:eastAsia="en-US"/>
              </w:rPr>
              <w:t xml:space="preserve"> голоса – председатель </w:t>
            </w:r>
            <w:r w:rsidRPr="00BD3550">
              <w:rPr>
                <w:sz w:val="28"/>
                <w:szCs w:val="28"/>
                <w:lang w:eastAsia="en-US"/>
              </w:rPr>
              <w:t>Рабочей группы</w:t>
            </w:r>
          </w:p>
        </w:tc>
      </w:tr>
      <w:tr w:rsidR="00D80C83" w:rsidRPr="00BD3550">
        <w:tc>
          <w:tcPr>
            <w:tcW w:w="566" w:type="dxa"/>
          </w:tcPr>
          <w:p w:rsidR="00D80C83" w:rsidRPr="00BD3550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Pr="000F4D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</w:tcPr>
          <w:p w:rsidR="00D80C83" w:rsidRPr="00BD3550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Венделева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6036" w:type="dxa"/>
          </w:tcPr>
          <w:p w:rsidR="00D80C83" w:rsidRPr="00BD3550" w:rsidRDefault="00D80C83" w:rsidP="001E630E">
            <w:pPr>
              <w:jc w:val="center"/>
              <w:rPr>
                <w:sz w:val="28"/>
                <w:szCs w:val="28"/>
                <w:lang w:eastAsia="en-US"/>
              </w:rPr>
            </w:pPr>
            <w:r w:rsidRPr="00BD3550">
              <w:rPr>
                <w:sz w:val="28"/>
                <w:szCs w:val="28"/>
                <w:lang w:eastAsia="en-US"/>
              </w:rPr>
              <w:t xml:space="preserve">Член </w:t>
            </w: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города Дальнереченска </w:t>
            </w:r>
            <w:r w:rsidRPr="00BD3550">
              <w:rPr>
                <w:sz w:val="28"/>
                <w:szCs w:val="28"/>
                <w:lang w:eastAsia="en-US"/>
              </w:rPr>
              <w:t>с правом решающего голоса – член Рабочей группы</w:t>
            </w:r>
          </w:p>
        </w:tc>
      </w:tr>
      <w:tr w:rsidR="00D80C83" w:rsidRPr="00BD3550">
        <w:tc>
          <w:tcPr>
            <w:tcW w:w="566" w:type="dxa"/>
          </w:tcPr>
          <w:p w:rsidR="00D80C83" w:rsidRPr="00BD3550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Pr="000F4D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</w:tcPr>
          <w:p w:rsidR="00D80C83" w:rsidRPr="00BD3550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Дзюба И.Г.</w:t>
            </w:r>
          </w:p>
        </w:tc>
        <w:tc>
          <w:tcPr>
            <w:tcW w:w="6036" w:type="dxa"/>
          </w:tcPr>
          <w:p w:rsidR="00D80C83" w:rsidRDefault="00D80C83" w:rsidP="001E630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Дальнереченского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</w:t>
            </w:r>
            <w:r w:rsidRPr="00BD3550">
              <w:rPr>
                <w:sz w:val="28"/>
                <w:szCs w:val="28"/>
                <w:lang w:eastAsia="en-US"/>
              </w:rPr>
              <w:t xml:space="preserve"> – </w:t>
            </w:r>
          </w:p>
          <w:p w:rsidR="00D80C83" w:rsidRPr="00BD3550" w:rsidRDefault="00D80C83" w:rsidP="001E630E">
            <w:pPr>
              <w:jc w:val="center"/>
              <w:rPr>
                <w:sz w:val="28"/>
                <w:szCs w:val="28"/>
                <w:lang w:eastAsia="en-US"/>
              </w:rPr>
            </w:pPr>
            <w:r w:rsidRPr="00BD3550">
              <w:rPr>
                <w:sz w:val="28"/>
                <w:szCs w:val="28"/>
                <w:lang w:eastAsia="en-US"/>
              </w:rPr>
              <w:t>член Рабочей группы</w:t>
            </w:r>
          </w:p>
        </w:tc>
      </w:tr>
      <w:tr w:rsidR="00D80C83" w:rsidRPr="00BD3550">
        <w:tc>
          <w:tcPr>
            <w:tcW w:w="566" w:type="dxa"/>
          </w:tcPr>
          <w:p w:rsidR="00D80C83" w:rsidRPr="00BD3550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Pr="000F4D9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69" w:type="dxa"/>
          </w:tcPr>
          <w:p w:rsidR="00D80C83" w:rsidRPr="00BD3550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Зозуля В.П.</w:t>
            </w:r>
          </w:p>
        </w:tc>
        <w:tc>
          <w:tcPr>
            <w:tcW w:w="6036" w:type="dxa"/>
          </w:tcPr>
          <w:p w:rsidR="00D80C83" w:rsidRPr="00BD3550" w:rsidRDefault="00D80C83" w:rsidP="001E630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по </w:t>
            </w:r>
            <w:proofErr w:type="spellStart"/>
            <w:r>
              <w:rPr>
                <w:sz w:val="28"/>
                <w:szCs w:val="28"/>
                <w:lang w:eastAsia="en-US"/>
              </w:rPr>
              <w:t>Дальнереченскому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городскому округу и муниципальному району </w:t>
            </w:r>
            <w:r w:rsidRPr="00BD3550">
              <w:rPr>
                <w:sz w:val="28"/>
                <w:szCs w:val="28"/>
                <w:lang w:eastAsia="en-US"/>
              </w:rPr>
              <w:t>с правом решающего голоса – член Рабочей группы</w:t>
            </w:r>
          </w:p>
        </w:tc>
      </w:tr>
      <w:tr w:rsidR="00D80C83" w:rsidRPr="00BD3550">
        <w:tc>
          <w:tcPr>
            <w:tcW w:w="566" w:type="dxa"/>
          </w:tcPr>
          <w:p w:rsidR="00D80C83" w:rsidRPr="00BD3550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69" w:type="dxa"/>
          </w:tcPr>
          <w:p w:rsidR="00D80C83" w:rsidRDefault="00D80C83" w:rsidP="00B2477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Бородина Л.Г.</w:t>
            </w:r>
          </w:p>
        </w:tc>
        <w:tc>
          <w:tcPr>
            <w:tcW w:w="6036" w:type="dxa"/>
          </w:tcPr>
          <w:p w:rsidR="00D80C83" w:rsidRPr="00BD3550" w:rsidRDefault="00D80C83" w:rsidP="001E630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proofErr w:type="spellStart"/>
            <w:r w:rsidRPr="0014434B">
              <w:rPr>
                <w:sz w:val="28"/>
                <w:szCs w:val="28"/>
              </w:rPr>
              <w:t>Дальнереченско</w:t>
            </w:r>
            <w:r>
              <w:rPr>
                <w:sz w:val="28"/>
                <w:szCs w:val="28"/>
              </w:rPr>
              <w:t>го</w:t>
            </w:r>
            <w:proofErr w:type="spellEnd"/>
            <w:r w:rsidRPr="0014434B">
              <w:rPr>
                <w:sz w:val="28"/>
                <w:szCs w:val="28"/>
              </w:rPr>
              <w:t xml:space="preserve"> отделени</w:t>
            </w:r>
            <w:r>
              <w:rPr>
                <w:sz w:val="28"/>
                <w:szCs w:val="28"/>
              </w:rPr>
              <w:t>я</w:t>
            </w:r>
            <w:r w:rsidRPr="0014434B">
              <w:rPr>
                <w:sz w:val="28"/>
                <w:szCs w:val="28"/>
              </w:rPr>
              <w:t xml:space="preserve"> Приморской краевой организации Общероссийской общественной организации «Всероссийско</w:t>
            </w:r>
            <w:r>
              <w:rPr>
                <w:sz w:val="28"/>
                <w:szCs w:val="28"/>
              </w:rPr>
              <w:t>е</w:t>
            </w:r>
            <w:r w:rsidRPr="0014434B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о</w:t>
            </w:r>
            <w:r w:rsidRPr="0014434B">
              <w:rPr>
                <w:sz w:val="28"/>
                <w:szCs w:val="28"/>
              </w:rPr>
              <w:t xml:space="preserve"> Инвалидов»</w:t>
            </w:r>
          </w:p>
        </w:tc>
      </w:tr>
    </w:tbl>
    <w:p w:rsidR="00D80C83" w:rsidRPr="00BD3550" w:rsidRDefault="00D80C83" w:rsidP="00AD4F15">
      <w:pPr>
        <w:jc w:val="center"/>
        <w:rPr>
          <w:sz w:val="28"/>
          <w:szCs w:val="28"/>
          <w:lang w:eastAsia="en-US"/>
        </w:rPr>
      </w:pPr>
    </w:p>
    <w:p w:rsidR="00D80C83" w:rsidRPr="00BD3550" w:rsidRDefault="00D80C83" w:rsidP="00AD4F15">
      <w:pPr>
        <w:tabs>
          <w:tab w:val="left" w:pos="2400"/>
        </w:tabs>
        <w:rPr>
          <w:sz w:val="18"/>
          <w:szCs w:val="18"/>
        </w:rPr>
      </w:pPr>
    </w:p>
    <w:p w:rsidR="00D80C83" w:rsidRPr="00877838" w:rsidRDefault="00D80C83" w:rsidP="00AD4F15">
      <w:pPr>
        <w:suppressAutoHyphens/>
      </w:pPr>
    </w:p>
    <w:p w:rsidR="00D80C83" w:rsidRDefault="00D80C83" w:rsidP="00AD4F15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</w:p>
    <w:sectPr w:rsidR="00D80C83" w:rsidSect="00B2357A">
      <w:headerReference w:type="default" r:id="rId8"/>
      <w:footerReference w:type="default" r:id="rId9"/>
      <w:pgSz w:w="11906" w:h="16838"/>
      <w:pgMar w:top="540" w:right="850" w:bottom="709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C83" w:rsidRDefault="00D80C83" w:rsidP="008704A2">
      <w:r>
        <w:separator/>
      </w:r>
    </w:p>
  </w:endnote>
  <w:endnote w:type="continuationSeparator" w:id="1">
    <w:p w:rsidR="00D80C83" w:rsidRDefault="00D80C83" w:rsidP="00870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83" w:rsidRDefault="00164F70">
    <w:pPr>
      <w:pStyle w:val="a8"/>
      <w:jc w:val="right"/>
    </w:pPr>
    <w:fldSimple w:instr="PAGE   \* MERGEFORMAT">
      <w:r w:rsidR="00A80342">
        <w:rPr>
          <w:noProof/>
        </w:rPr>
        <w:t>1</w:t>
      </w:r>
    </w:fldSimple>
  </w:p>
  <w:p w:rsidR="00D80C83" w:rsidRDefault="00D80C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C83" w:rsidRDefault="00D80C83" w:rsidP="008704A2">
      <w:r>
        <w:separator/>
      </w:r>
    </w:p>
  </w:footnote>
  <w:footnote w:type="continuationSeparator" w:id="1">
    <w:p w:rsidR="00D80C83" w:rsidRDefault="00D80C83" w:rsidP="008704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83" w:rsidRPr="00F27FA8" w:rsidRDefault="00D80C83" w:rsidP="00701D8F">
    <w:pPr>
      <w:pStyle w:val="a6"/>
      <w:tabs>
        <w:tab w:val="clear" w:pos="4677"/>
        <w:tab w:val="clear" w:pos="9355"/>
        <w:tab w:val="left" w:pos="7635"/>
        <w:tab w:val="left" w:pos="8160"/>
      </w:tabs>
    </w:pPr>
    <w:r>
      <w:rPr>
        <w:lang w:val="en-US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142" w:hanging="432"/>
      </w:pPr>
      <w:rPr>
        <w:rFonts w:hint="default"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E3E3B55"/>
    <w:multiLevelType w:val="hybridMultilevel"/>
    <w:tmpl w:val="64EC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0E8"/>
    <w:rsid w:val="00015FC9"/>
    <w:rsid w:val="00054BC8"/>
    <w:rsid w:val="00084D12"/>
    <w:rsid w:val="00087ADC"/>
    <w:rsid w:val="000B4BED"/>
    <w:rsid w:val="000B62DE"/>
    <w:rsid w:val="000F4D97"/>
    <w:rsid w:val="00117B09"/>
    <w:rsid w:val="00122AD6"/>
    <w:rsid w:val="0014434B"/>
    <w:rsid w:val="0014677B"/>
    <w:rsid w:val="0015358C"/>
    <w:rsid w:val="00164F70"/>
    <w:rsid w:val="001802E7"/>
    <w:rsid w:val="00195158"/>
    <w:rsid w:val="001C34B5"/>
    <w:rsid w:val="001E630E"/>
    <w:rsid w:val="00201065"/>
    <w:rsid w:val="00212FDF"/>
    <w:rsid w:val="00217117"/>
    <w:rsid w:val="0023324D"/>
    <w:rsid w:val="0029003A"/>
    <w:rsid w:val="002D6731"/>
    <w:rsid w:val="002F40AE"/>
    <w:rsid w:val="00342DFE"/>
    <w:rsid w:val="00350F5D"/>
    <w:rsid w:val="003527EE"/>
    <w:rsid w:val="003860E0"/>
    <w:rsid w:val="0038624B"/>
    <w:rsid w:val="003C63E8"/>
    <w:rsid w:val="003C73C5"/>
    <w:rsid w:val="00407A3B"/>
    <w:rsid w:val="00455C91"/>
    <w:rsid w:val="00492B7C"/>
    <w:rsid w:val="004953A3"/>
    <w:rsid w:val="004A0E49"/>
    <w:rsid w:val="004D20C8"/>
    <w:rsid w:val="004E2FE4"/>
    <w:rsid w:val="00503258"/>
    <w:rsid w:val="00542096"/>
    <w:rsid w:val="005650E8"/>
    <w:rsid w:val="005A4D70"/>
    <w:rsid w:val="005D655B"/>
    <w:rsid w:val="005E200E"/>
    <w:rsid w:val="00622886"/>
    <w:rsid w:val="00631753"/>
    <w:rsid w:val="00646647"/>
    <w:rsid w:val="00647CBF"/>
    <w:rsid w:val="006C0A10"/>
    <w:rsid w:val="006C382A"/>
    <w:rsid w:val="006F0C34"/>
    <w:rsid w:val="00701D8F"/>
    <w:rsid w:val="007740AB"/>
    <w:rsid w:val="00782350"/>
    <w:rsid w:val="007B707A"/>
    <w:rsid w:val="008473E8"/>
    <w:rsid w:val="00864D54"/>
    <w:rsid w:val="008704A2"/>
    <w:rsid w:val="00877838"/>
    <w:rsid w:val="008A447C"/>
    <w:rsid w:val="008A6203"/>
    <w:rsid w:val="008B5C21"/>
    <w:rsid w:val="008B7F40"/>
    <w:rsid w:val="008D554F"/>
    <w:rsid w:val="00902556"/>
    <w:rsid w:val="00917653"/>
    <w:rsid w:val="009626F7"/>
    <w:rsid w:val="00971A72"/>
    <w:rsid w:val="00974F9E"/>
    <w:rsid w:val="00981EDE"/>
    <w:rsid w:val="00991ABB"/>
    <w:rsid w:val="009A6BA0"/>
    <w:rsid w:val="009D7D0B"/>
    <w:rsid w:val="00A04F26"/>
    <w:rsid w:val="00A752F3"/>
    <w:rsid w:val="00A80342"/>
    <w:rsid w:val="00A83C08"/>
    <w:rsid w:val="00A84BD6"/>
    <w:rsid w:val="00AD4F15"/>
    <w:rsid w:val="00AE4084"/>
    <w:rsid w:val="00AE464A"/>
    <w:rsid w:val="00B141C4"/>
    <w:rsid w:val="00B2357A"/>
    <w:rsid w:val="00B2477B"/>
    <w:rsid w:val="00B3183F"/>
    <w:rsid w:val="00B61AE2"/>
    <w:rsid w:val="00B72C8E"/>
    <w:rsid w:val="00BA74E2"/>
    <w:rsid w:val="00BB3451"/>
    <w:rsid w:val="00BD3550"/>
    <w:rsid w:val="00C03839"/>
    <w:rsid w:val="00C52337"/>
    <w:rsid w:val="00C72081"/>
    <w:rsid w:val="00C959BC"/>
    <w:rsid w:val="00C97A82"/>
    <w:rsid w:val="00C97FDE"/>
    <w:rsid w:val="00CB2388"/>
    <w:rsid w:val="00D21FCD"/>
    <w:rsid w:val="00D53080"/>
    <w:rsid w:val="00D550AE"/>
    <w:rsid w:val="00D671CF"/>
    <w:rsid w:val="00D80C83"/>
    <w:rsid w:val="00D83252"/>
    <w:rsid w:val="00DE1ADA"/>
    <w:rsid w:val="00DE6B4D"/>
    <w:rsid w:val="00DF15E4"/>
    <w:rsid w:val="00E01DD8"/>
    <w:rsid w:val="00E34840"/>
    <w:rsid w:val="00E60B84"/>
    <w:rsid w:val="00E90AEC"/>
    <w:rsid w:val="00E96F44"/>
    <w:rsid w:val="00ED1286"/>
    <w:rsid w:val="00EF7201"/>
    <w:rsid w:val="00F00F9B"/>
    <w:rsid w:val="00F030B3"/>
    <w:rsid w:val="00F27FA8"/>
    <w:rsid w:val="00F45065"/>
    <w:rsid w:val="00F83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17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1753"/>
    <w:rPr>
      <w:rFonts w:ascii="Cambria" w:hAnsi="Cambria" w:cs="Cambria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650E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uiPriority w:val="99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uiPriority w:val="99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50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704A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704A2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63175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631753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631753"/>
    <w:pPr>
      <w:spacing w:after="120" w:line="480" w:lineRule="auto"/>
    </w:pPr>
    <w:rPr>
      <w:rFonts w:eastAsia="SimSu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631753"/>
    <w:rPr>
      <w:rFonts w:ascii="Times New Roman" w:eastAsia="SimSun" w:hAnsi="Times New Roman" w:cs="Times New Roman"/>
      <w:sz w:val="20"/>
      <w:szCs w:val="20"/>
    </w:rPr>
  </w:style>
  <w:style w:type="paragraph" w:customStyle="1" w:styleId="14-150">
    <w:name w:val="Текст 14-1.5"/>
    <w:basedOn w:val="a"/>
    <w:uiPriority w:val="99"/>
    <w:rsid w:val="00631753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14">
    <w:name w:val="Загл.14"/>
    <w:basedOn w:val="a"/>
    <w:uiPriority w:val="99"/>
    <w:rsid w:val="00631753"/>
    <w:pPr>
      <w:widowControl w:val="0"/>
      <w:jc w:val="center"/>
    </w:pPr>
    <w:rPr>
      <w:b/>
      <w:bCs/>
      <w:sz w:val="28"/>
      <w:szCs w:val="28"/>
    </w:rPr>
  </w:style>
  <w:style w:type="paragraph" w:styleId="ac">
    <w:name w:val="List Paragraph"/>
    <w:basedOn w:val="a"/>
    <w:uiPriority w:val="99"/>
    <w:qFormat/>
    <w:rsid w:val="00AE464A"/>
    <w:pPr>
      <w:ind w:left="720"/>
    </w:pPr>
  </w:style>
  <w:style w:type="paragraph" w:styleId="ad">
    <w:name w:val="Normal (Web)"/>
    <w:basedOn w:val="a"/>
    <w:uiPriority w:val="99"/>
    <w:rsid w:val="001C34B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214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тик</cp:lastModifiedBy>
  <cp:revision>29</cp:revision>
  <cp:lastPrinted>2018-03-10T04:14:00Z</cp:lastPrinted>
  <dcterms:created xsi:type="dcterms:W3CDTF">2017-01-27T04:20:00Z</dcterms:created>
  <dcterms:modified xsi:type="dcterms:W3CDTF">2018-03-10T04:14:00Z</dcterms:modified>
</cp:coreProperties>
</file>