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131E0F">
            <w:pPr>
              <w:pStyle w:val="14-15"/>
              <w:ind w:firstLine="0"/>
            </w:pPr>
            <w:r>
              <w:t>0</w:t>
            </w:r>
            <w:r w:rsidR="00131E0F">
              <w:t>4</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F7056D">
            <w:pPr>
              <w:pStyle w:val="14-15"/>
              <w:ind w:firstLine="0"/>
              <w:jc w:val="center"/>
              <w:rPr>
                <w:b/>
              </w:rPr>
            </w:pPr>
            <w:r>
              <w:t xml:space="preserve">№ </w:t>
            </w:r>
            <w:r w:rsidR="00FA5C1C">
              <w:t>5</w:t>
            </w:r>
            <w:r w:rsidR="00F7056D">
              <w:t>40</w:t>
            </w:r>
            <w:r w:rsidR="00D13B98">
              <w:t>/8</w:t>
            </w:r>
            <w:r w:rsidR="00131E0F">
              <w:t>8</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4012CB">
        <w:rPr>
          <w:sz w:val="28"/>
          <w:szCs w:val="28"/>
        </w:rPr>
        <w:t>4</w:t>
      </w:r>
      <w:r w:rsidR="00F7056D">
        <w:rPr>
          <w:sz w:val="28"/>
          <w:szCs w:val="28"/>
        </w:rPr>
        <w:t>5</w:t>
      </w:r>
      <w:r w:rsidR="005D754B">
        <w:rPr>
          <w:sz w:val="28"/>
          <w:szCs w:val="28"/>
        </w:rPr>
        <w:t xml:space="preserve"> минут</w:t>
      </w:r>
    </w:p>
    <w:p w:rsidR="0067441D" w:rsidRPr="00E079F1" w:rsidRDefault="00BC41BD"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109.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207D20" w:rsidRDefault="005D754B" w:rsidP="00207D20">
                  <w:pPr>
                    <w:rPr>
                      <w:sz w:val="28"/>
                      <w:szCs w:val="28"/>
                    </w:rPr>
                  </w:pPr>
                  <w:r>
                    <w:rPr>
                      <w:bCs/>
                      <w:sz w:val="28"/>
                      <w:szCs w:val="28"/>
                    </w:rPr>
                    <w:t>О</w:t>
                  </w:r>
                  <w:r w:rsidR="00F7056D">
                    <w:rPr>
                      <w:bCs/>
                      <w:sz w:val="28"/>
                      <w:szCs w:val="28"/>
                    </w:rPr>
                    <w:t>б отказе в</w:t>
                  </w:r>
                  <w:r>
                    <w:rPr>
                      <w:bCs/>
                      <w:sz w:val="28"/>
                      <w:szCs w:val="28"/>
                    </w:rPr>
                    <w:t xml:space="preserve">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AA64C6">
                    <w:rPr>
                      <w:sz w:val="28"/>
                      <w:szCs w:val="28"/>
                    </w:rPr>
                    <w:t>15</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r w:rsidR="00F7056D">
                    <w:rPr>
                      <w:sz w:val="28"/>
                      <w:szCs w:val="28"/>
                    </w:rPr>
                    <w:t>Третьякова Р.В.</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F7056D">
        <w:rPr>
          <w:sz w:val="28"/>
          <w:szCs w:val="28"/>
        </w:rPr>
        <w:t>15</w:t>
      </w:r>
      <w:r w:rsidR="00207D20">
        <w:rPr>
          <w:sz w:val="28"/>
          <w:szCs w:val="28"/>
        </w:rPr>
        <w:t xml:space="preserve"> </w:t>
      </w:r>
      <w:r w:rsidR="00F7056D">
        <w:rPr>
          <w:sz w:val="28"/>
          <w:szCs w:val="28"/>
        </w:rPr>
        <w:t>Третьяковым Русланом Викторовичем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F7056D">
        <w:rPr>
          <w:sz w:val="28"/>
          <w:szCs w:val="28"/>
        </w:rPr>
        <w:t xml:space="preserve">15 Третьяковым Русланом Викторовичем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F7056D">
        <w:rPr>
          <w:sz w:val="28"/>
          <w:szCs w:val="28"/>
        </w:rPr>
        <w:t>15</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00261771">
        <w:rPr>
          <w:sz w:val="28"/>
          <w:szCs w:val="28"/>
        </w:rPr>
        <w:t xml:space="preserve">не </w:t>
      </w:r>
      <w:r w:rsidRPr="00B83531">
        <w:rPr>
          <w:sz w:val="28"/>
          <w:szCs w:val="28"/>
        </w:rPr>
        <w:t>соответствует требованиям стат</w:t>
      </w:r>
      <w:r w:rsidR="00261771">
        <w:rPr>
          <w:sz w:val="28"/>
          <w:szCs w:val="28"/>
        </w:rPr>
        <w:t>ьи</w:t>
      </w:r>
      <w:r w:rsidRPr="00B83531">
        <w:rPr>
          <w:sz w:val="28"/>
          <w:szCs w:val="28"/>
        </w:rPr>
        <w:t xml:space="preserve"> </w:t>
      </w:r>
      <w:r w:rsidR="00261771">
        <w:rPr>
          <w:sz w:val="28"/>
          <w:szCs w:val="28"/>
        </w:rPr>
        <w:t>45</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F7056D">
        <w:t>Третьяков Р.В</w:t>
      </w:r>
      <w:r w:rsidR="005C2BA8">
        <w:t>.</w:t>
      </w:r>
      <w:r>
        <w:t xml:space="preserve"> открыл </w:t>
      </w:r>
      <w:r w:rsidR="00F7056D">
        <w:t>17</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131E0F">
        <w:rPr>
          <w:sz w:val="28"/>
          <w:szCs w:val="28"/>
        </w:rPr>
        <w:t>6</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F7056D">
        <w:rPr>
          <w:sz w:val="28"/>
          <w:szCs w:val="28"/>
        </w:rPr>
        <w:t>15</w:t>
      </w:r>
      <w:r w:rsidR="00D13B98">
        <w:rPr>
          <w:sz w:val="28"/>
          <w:szCs w:val="28"/>
        </w:rPr>
        <w:t xml:space="preserve"> </w:t>
      </w:r>
      <w:r w:rsidR="00F7056D">
        <w:rPr>
          <w:sz w:val="28"/>
          <w:szCs w:val="28"/>
        </w:rPr>
        <w:t xml:space="preserve">Третьяковым Русланом Викторовичем </w:t>
      </w:r>
      <w:r w:rsidR="00D13B98">
        <w:rPr>
          <w:sz w:val="28"/>
          <w:szCs w:val="28"/>
        </w:rPr>
        <w:t>в территориальную избирательную комиссию города Дальнереченска были представлены 1</w:t>
      </w:r>
      <w:r w:rsidR="00F7056D">
        <w:rPr>
          <w:sz w:val="28"/>
          <w:szCs w:val="28"/>
        </w:rPr>
        <w:t>5</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w:t>
      </w:r>
      <w:proofErr w:type="gramStart"/>
      <w:r w:rsidR="00D13B98">
        <w:rPr>
          <w:sz w:val="28"/>
          <w:szCs w:val="28"/>
        </w:rPr>
        <w:t xml:space="preserve">В итоговом протоколе по проверке достоверности подписей избирателей и данных об избирателях, поставивших свои подписи в поддержку выдвижения кандидата </w:t>
      </w:r>
      <w:r w:rsidR="00F7056D">
        <w:rPr>
          <w:sz w:val="28"/>
          <w:szCs w:val="28"/>
        </w:rPr>
        <w:t xml:space="preserve">Третьякова Руслана Викторовича </w:t>
      </w:r>
      <w:r w:rsidR="00D13B98">
        <w:rPr>
          <w:sz w:val="28"/>
          <w:szCs w:val="28"/>
        </w:rPr>
        <w:t xml:space="preserve">указано, что </w:t>
      </w:r>
      <w:r w:rsidR="005C2BA8">
        <w:rPr>
          <w:sz w:val="28"/>
          <w:szCs w:val="28"/>
        </w:rPr>
        <w:t>из проверенных подписей недействительн</w:t>
      </w:r>
      <w:r w:rsidR="00F7056D">
        <w:rPr>
          <w:sz w:val="28"/>
          <w:szCs w:val="28"/>
        </w:rPr>
        <w:t>ыми</w:t>
      </w:r>
      <w:r w:rsidR="005C2BA8">
        <w:rPr>
          <w:sz w:val="28"/>
          <w:szCs w:val="28"/>
        </w:rPr>
        <w:t xml:space="preserve"> был</w:t>
      </w:r>
      <w:r w:rsidR="00F7056D">
        <w:rPr>
          <w:sz w:val="28"/>
          <w:szCs w:val="28"/>
        </w:rPr>
        <w:t>и</w:t>
      </w:r>
      <w:r w:rsidR="005C2BA8">
        <w:rPr>
          <w:sz w:val="28"/>
          <w:szCs w:val="28"/>
        </w:rPr>
        <w:t xml:space="preserve"> признан</w:t>
      </w:r>
      <w:r w:rsidR="00F7056D">
        <w:rPr>
          <w:sz w:val="28"/>
          <w:szCs w:val="28"/>
        </w:rPr>
        <w:t>ы</w:t>
      </w:r>
      <w:r w:rsidR="005C2BA8">
        <w:rPr>
          <w:sz w:val="28"/>
          <w:szCs w:val="28"/>
        </w:rPr>
        <w:t xml:space="preserve"> </w:t>
      </w:r>
      <w:r w:rsidR="004012CB">
        <w:rPr>
          <w:sz w:val="28"/>
          <w:szCs w:val="28"/>
        </w:rPr>
        <w:t>1</w:t>
      </w:r>
      <w:r w:rsidR="00F7056D">
        <w:rPr>
          <w:sz w:val="28"/>
          <w:szCs w:val="28"/>
        </w:rPr>
        <w:t>3</w:t>
      </w:r>
      <w:r w:rsidR="005C2BA8">
        <w:rPr>
          <w:sz w:val="28"/>
          <w:szCs w:val="28"/>
        </w:rPr>
        <w:t xml:space="preserve"> подпис</w:t>
      </w:r>
      <w:r w:rsidR="00F7056D">
        <w:rPr>
          <w:sz w:val="28"/>
          <w:szCs w:val="28"/>
        </w:rPr>
        <w:t>ей</w:t>
      </w:r>
      <w:r w:rsidR="005C2BA8">
        <w:rPr>
          <w:sz w:val="28"/>
          <w:szCs w:val="28"/>
        </w:rPr>
        <w:t xml:space="preserve"> по основаниям, предусмотренным п. </w:t>
      </w:r>
      <w:r w:rsidR="00F7056D">
        <w:rPr>
          <w:sz w:val="28"/>
          <w:szCs w:val="28"/>
        </w:rPr>
        <w:t>2 и п. 6</w:t>
      </w:r>
      <w:r w:rsidR="005C2BA8">
        <w:rPr>
          <w:sz w:val="28"/>
          <w:szCs w:val="28"/>
        </w:rPr>
        <w:t xml:space="preserve"> ч. 11 ст. 47 Избирательного Кодекса Приморского края</w:t>
      </w:r>
      <w:r w:rsidR="00F7056D">
        <w:rPr>
          <w:sz w:val="28"/>
          <w:szCs w:val="28"/>
        </w:rPr>
        <w:t xml:space="preserve"> (</w:t>
      </w:r>
      <w:r w:rsidR="00E867F1">
        <w:rPr>
          <w:sz w:val="28"/>
          <w:szCs w:val="28"/>
        </w:rPr>
        <w:t>13 подписей - по п. 6 ч. 11 ст. 47</w:t>
      </w:r>
      <w:r w:rsidR="005C2BA8">
        <w:rPr>
          <w:sz w:val="28"/>
          <w:szCs w:val="28"/>
        </w:rPr>
        <w:t xml:space="preserve"> </w:t>
      </w:r>
      <w:r w:rsidR="00E867F1">
        <w:rPr>
          <w:sz w:val="28"/>
          <w:szCs w:val="28"/>
        </w:rPr>
        <w:t>Избирательного Кодекса Приморского</w:t>
      </w:r>
      <w:proofErr w:type="gramEnd"/>
      <w:r w:rsidR="00E867F1">
        <w:rPr>
          <w:sz w:val="28"/>
          <w:szCs w:val="28"/>
        </w:rPr>
        <w:t xml:space="preserve"> края, в том числе 1 подпись по п. 2 ч. 11 ст. 47 Избирательного Кодекса Приморского края) </w:t>
      </w:r>
      <w:r w:rsidR="005C2BA8">
        <w:rPr>
          <w:sz w:val="28"/>
          <w:szCs w:val="28"/>
        </w:rPr>
        <w:t xml:space="preserve">(итоговый протокол прилагается). Достоверных подписей 1, что является </w:t>
      </w:r>
      <w:r w:rsidR="00F7056D">
        <w:rPr>
          <w:sz w:val="28"/>
          <w:szCs w:val="28"/>
        </w:rPr>
        <w:t>не</w:t>
      </w:r>
      <w:r w:rsidR="005C2BA8">
        <w:rPr>
          <w:sz w:val="28"/>
          <w:szCs w:val="28"/>
        </w:rPr>
        <w:t xml:space="preserve">достаточным </w:t>
      </w:r>
      <w:r w:rsidR="00E867F1">
        <w:rPr>
          <w:sz w:val="28"/>
          <w:szCs w:val="28"/>
        </w:rPr>
        <w:t xml:space="preserve">для регистрации </w:t>
      </w:r>
      <w:r w:rsidR="005C2BA8">
        <w:rPr>
          <w:sz w:val="28"/>
          <w:szCs w:val="28"/>
        </w:rPr>
        <w:t>кандидата.</w:t>
      </w:r>
    </w:p>
    <w:p w:rsidR="00D13B98" w:rsidRDefault="00D13B98" w:rsidP="00D13B98">
      <w:pPr>
        <w:spacing w:line="360" w:lineRule="auto"/>
        <w:ind w:right="-1" w:firstLine="708"/>
        <w:jc w:val="both"/>
        <w:rPr>
          <w:sz w:val="28"/>
          <w:szCs w:val="28"/>
        </w:rPr>
      </w:pPr>
      <w:proofErr w:type="gramStart"/>
      <w:r>
        <w:rPr>
          <w:sz w:val="28"/>
          <w:szCs w:val="28"/>
        </w:rPr>
        <w:t>Территориальная избирательна</w:t>
      </w:r>
      <w:r w:rsidR="00AF0FDB">
        <w:rPr>
          <w:sz w:val="28"/>
          <w:szCs w:val="28"/>
        </w:rPr>
        <w:t xml:space="preserve"> </w:t>
      </w:r>
      <w:r>
        <w:rPr>
          <w:sz w:val="28"/>
          <w:szCs w:val="28"/>
        </w:rPr>
        <w:t xml:space="preserve">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w:t>
      </w:r>
      <w:r w:rsidR="00E867F1">
        <w:rPr>
          <w:sz w:val="28"/>
          <w:szCs w:val="28"/>
        </w:rPr>
        <w:t>недействительн</w:t>
      </w:r>
      <w:r>
        <w:rPr>
          <w:sz w:val="28"/>
          <w:szCs w:val="28"/>
        </w:rPr>
        <w:t>ыми 1</w:t>
      </w:r>
      <w:r w:rsidR="004012CB">
        <w:rPr>
          <w:sz w:val="28"/>
          <w:szCs w:val="28"/>
        </w:rPr>
        <w:t>3</w:t>
      </w:r>
      <w:r>
        <w:rPr>
          <w:sz w:val="28"/>
          <w:szCs w:val="28"/>
        </w:rPr>
        <w:t xml:space="preserve"> подписей, </w:t>
      </w:r>
      <w:r w:rsidR="00AF0FDB">
        <w:rPr>
          <w:sz w:val="28"/>
          <w:szCs w:val="28"/>
        </w:rPr>
        <w:t xml:space="preserve">и о признании достоверной лишь 1 подписи, </w:t>
      </w:r>
      <w:r>
        <w:rPr>
          <w:sz w:val="28"/>
          <w:szCs w:val="28"/>
        </w:rPr>
        <w:t>что в соответствии с</w:t>
      </w:r>
      <w:r w:rsidR="00AF0FDB">
        <w:rPr>
          <w:sz w:val="28"/>
          <w:szCs w:val="28"/>
        </w:rPr>
        <w:t xml:space="preserve"> пунктом 9 статьи</w:t>
      </w:r>
      <w:r>
        <w:rPr>
          <w:sz w:val="28"/>
          <w:szCs w:val="28"/>
        </w:rPr>
        <w:t xml:space="preserve"> 49 </w:t>
      </w:r>
      <w:r w:rsidR="00AF0FDB">
        <w:rPr>
          <w:sz w:val="28"/>
          <w:szCs w:val="28"/>
        </w:rPr>
        <w:t>Избирательного Кодекса Приморского края (недостаточное количество достоверных подписей</w:t>
      </w:r>
      <w:proofErr w:type="gramEnd"/>
      <w:r w:rsidR="00AF0FDB">
        <w:rPr>
          <w:sz w:val="28"/>
          <w:szCs w:val="28"/>
        </w:rPr>
        <w:t xml:space="preserve"> избирателей, представленных для регистрации кандидата) </w:t>
      </w:r>
      <w:r>
        <w:rPr>
          <w:sz w:val="28"/>
          <w:szCs w:val="28"/>
        </w:rPr>
        <w:t xml:space="preserve">является основанием для </w:t>
      </w:r>
      <w:r w:rsidR="00E867F1">
        <w:rPr>
          <w:sz w:val="28"/>
          <w:szCs w:val="28"/>
        </w:rPr>
        <w:t xml:space="preserve">отказа в </w:t>
      </w:r>
      <w:r>
        <w:rPr>
          <w:sz w:val="28"/>
          <w:szCs w:val="28"/>
        </w:rPr>
        <w:t xml:space="preserve">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E867F1">
        <w:rPr>
          <w:sz w:val="28"/>
          <w:szCs w:val="28"/>
        </w:rPr>
        <w:t>15</w:t>
      </w:r>
      <w:r>
        <w:rPr>
          <w:sz w:val="28"/>
          <w:szCs w:val="28"/>
        </w:rPr>
        <w:t xml:space="preserve"> </w:t>
      </w:r>
      <w:r w:rsidR="00E867F1">
        <w:rPr>
          <w:sz w:val="28"/>
          <w:szCs w:val="28"/>
        </w:rPr>
        <w:t>Третьякова Р.В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1. </w:t>
      </w:r>
      <w:r w:rsidR="00AF0FDB">
        <w:rPr>
          <w:sz w:val="28"/>
          <w:szCs w:val="28"/>
        </w:rPr>
        <w:t xml:space="preserve">Отказать в </w:t>
      </w:r>
      <w:r w:rsidRPr="00B83531">
        <w:rPr>
          <w:sz w:val="28"/>
          <w:szCs w:val="28"/>
        </w:rPr>
        <w:t>регистр</w:t>
      </w:r>
      <w:r w:rsidR="00AF0FDB">
        <w:rPr>
          <w:sz w:val="28"/>
          <w:szCs w:val="28"/>
        </w:rPr>
        <w:t>ации</w:t>
      </w:r>
      <w:r w:rsidRPr="00B83531">
        <w:rPr>
          <w:sz w:val="28"/>
          <w:szCs w:val="28"/>
        </w:rPr>
        <w:t xml:space="preserve">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AF0FDB">
        <w:rPr>
          <w:sz w:val="28"/>
          <w:szCs w:val="28"/>
        </w:rPr>
        <w:t>15</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AF0FDB">
        <w:rPr>
          <w:sz w:val="28"/>
          <w:szCs w:val="28"/>
        </w:rPr>
        <w:t>Третьякова Руслана Викторовича, по основаниям, предусмотренным пунктом 9 статьи 49 Избирательного Кодекса Приморского края</w:t>
      </w:r>
      <w:r w:rsidR="00C1751C">
        <w:rPr>
          <w:sz w:val="28"/>
          <w:szCs w:val="28"/>
        </w:rPr>
        <w:t>.</w:t>
      </w:r>
    </w:p>
    <w:p w:rsidR="00A262E1" w:rsidRPr="00B83531" w:rsidRDefault="00A262E1" w:rsidP="00A262E1">
      <w:pPr>
        <w:spacing w:line="360" w:lineRule="auto"/>
        <w:ind w:firstLine="567"/>
        <w:jc w:val="both"/>
        <w:rPr>
          <w:sz w:val="28"/>
          <w:szCs w:val="28"/>
        </w:rPr>
      </w:pPr>
      <w:r w:rsidRPr="00B83531">
        <w:rPr>
          <w:sz w:val="28"/>
          <w:szCs w:val="28"/>
        </w:rPr>
        <w:t>2. </w:t>
      </w:r>
      <w:r>
        <w:rPr>
          <w:sz w:val="28"/>
          <w:szCs w:val="28"/>
        </w:rPr>
        <w:t xml:space="preserve">Уведомить </w:t>
      </w:r>
      <w:r w:rsidRPr="00D47426">
        <w:rPr>
          <w:sz w:val="28"/>
          <w:szCs w:val="28"/>
        </w:rPr>
        <w:t>Дальневосточн</w:t>
      </w:r>
      <w:r>
        <w:rPr>
          <w:sz w:val="28"/>
          <w:szCs w:val="28"/>
        </w:rPr>
        <w:t>ый</w:t>
      </w:r>
      <w:r w:rsidRPr="00D47426">
        <w:rPr>
          <w:sz w:val="28"/>
          <w:szCs w:val="28"/>
        </w:rPr>
        <w:t xml:space="preserve"> банк</w:t>
      </w:r>
      <w:r>
        <w:rPr>
          <w:sz w:val="28"/>
          <w:szCs w:val="28"/>
        </w:rPr>
        <w:t xml:space="preserve"> </w:t>
      </w:r>
      <w:r w:rsidRPr="00D47426">
        <w:rPr>
          <w:sz w:val="28"/>
          <w:szCs w:val="28"/>
        </w:rPr>
        <w:t xml:space="preserve">ПАО Сбербанк </w:t>
      </w:r>
      <w:r w:rsidRPr="00F201FB">
        <w:rPr>
          <w:sz w:val="28"/>
          <w:szCs w:val="28"/>
        </w:rPr>
        <w:t>(Приморское отделение № 8635, дополнительный офис № 8635/0</w:t>
      </w:r>
      <w:r>
        <w:rPr>
          <w:sz w:val="28"/>
          <w:szCs w:val="28"/>
        </w:rPr>
        <w:t>308</w:t>
      </w:r>
      <w:r w:rsidRPr="00F201FB">
        <w:rPr>
          <w:sz w:val="28"/>
          <w:szCs w:val="28"/>
        </w:rPr>
        <w:t>)</w:t>
      </w:r>
      <w:r>
        <w:rPr>
          <w:sz w:val="28"/>
          <w:szCs w:val="28"/>
        </w:rPr>
        <w:t xml:space="preserve"> о необходимости прекратить все финансовые операции по специальному избирательному счету кандидата </w:t>
      </w:r>
      <w:r w:rsidRPr="00B83531">
        <w:rPr>
          <w:sz w:val="28"/>
          <w:szCs w:val="28"/>
        </w:rPr>
        <w:t xml:space="preserve">в </w:t>
      </w:r>
      <w:r w:rsidRPr="00B83531">
        <w:rPr>
          <w:bCs/>
          <w:sz w:val="28"/>
          <w:szCs w:val="28"/>
        </w:rPr>
        <w:t xml:space="preserve">депутаты </w:t>
      </w:r>
      <w:r w:rsidRPr="00B83531">
        <w:rPr>
          <w:sz w:val="28"/>
          <w:szCs w:val="28"/>
        </w:rPr>
        <w:t xml:space="preserve">Думы </w:t>
      </w:r>
      <w:proofErr w:type="spellStart"/>
      <w:r>
        <w:rPr>
          <w:sz w:val="28"/>
          <w:szCs w:val="28"/>
        </w:rPr>
        <w:t>Дальнереченского</w:t>
      </w:r>
      <w:proofErr w:type="spellEnd"/>
      <w:r>
        <w:rPr>
          <w:sz w:val="28"/>
          <w:szCs w:val="28"/>
        </w:rPr>
        <w:t xml:space="preserve"> городского округа седьмого</w:t>
      </w:r>
      <w:r w:rsidRPr="00B83531">
        <w:rPr>
          <w:sz w:val="28"/>
          <w:szCs w:val="28"/>
        </w:rPr>
        <w:t xml:space="preserve"> созыва по одноман</w:t>
      </w:r>
      <w:r>
        <w:rPr>
          <w:sz w:val="28"/>
          <w:szCs w:val="28"/>
        </w:rPr>
        <w:t>датному избирательному округу № 15</w:t>
      </w:r>
      <w:r w:rsidRPr="00B83531">
        <w:rPr>
          <w:bCs/>
          <w:sz w:val="28"/>
          <w:szCs w:val="28"/>
        </w:rPr>
        <w:t xml:space="preserve">, выдвинутого </w:t>
      </w:r>
      <w:r>
        <w:rPr>
          <w:sz w:val="28"/>
          <w:szCs w:val="28"/>
        </w:rPr>
        <w:t>в порядке самовыдвижения</w:t>
      </w:r>
      <w:r>
        <w:rPr>
          <w:bCs/>
          <w:sz w:val="28"/>
          <w:szCs w:val="28"/>
        </w:rPr>
        <w:t xml:space="preserve">, </w:t>
      </w:r>
      <w:r>
        <w:rPr>
          <w:sz w:val="28"/>
          <w:szCs w:val="28"/>
        </w:rPr>
        <w:t>Третьякова Руслана Викторовича.</w:t>
      </w:r>
    </w:p>
    <w:p w:rsidR="00AF0FDB" w:rsidRDefault="00A262E1" w:rsidP="00AF0FDB">
      <w:pPr>
        <w:spacing w:line="360" w:lineRule="auto"/>
        <w:ind w:firstLine="567"/>
        <w:jc w:val="both"/>
        <w:rPr>
          <w:sz w:val="28"/>
          <w:szCs w:val="28"/>
        </w:rPr>
      </w:pPr>
      <w:r>
        <w:rPr>
          <w:sz w:val="28"/>
          <w:szCs w:val="28"/>
        </w:rPr>
        <w:t>3</w:t>
      </w:r>
      <w:r w:rsidR="00A720CC" w:rsidRPr="00B83531">
        <w:rPr>
          <w:sz w:val="28"/>
          <w:szCs w:val="28"/>
        </w:rPr>
        <w:t>. </w:t>
      </w:r>
      <w:r w:rsidR="00AF0FDB" w:rsidRPr="00FF1667">
        <w:rPr>
          <w:sz w:val="28"/>
          <w:szCs w:val="28"/>
        </w:rPr>
        <w:t>Выда</w:t>
      </w:r>
      <w:r w:rsidR="00AF0FDB">
        <w:rPr>
          <w:sz w:val="28"/>
          <w:szCs w:val="28"/>
        </w:rPr>
        <w:t>ть Третьякову Руслану Викторовичу заверенную копию настоящего решения в течение одних суток с момента его принятия.</w:t>
      </w:r>
    </w:p>
    <w:p w:rsidR="0019029C" w:rsidRPr="00B83531" w:rsidRDefault="00A262E1" w:rsidP="00A023E7">
      <w:pPr>
        <w:spacing w:line="360" w:lineRule="auto"/>
        <w:ind w:firstLine="567"/>
        <w:jc w:val="both"/>
        <w:rPr>
          <w:sz w:val="28"/>
          <w:szCs w:val="28"/>
        </w:rPr>
      </w:pPr>
      <w:r>
        <w:rPr>
          <w:sz w:val="28"/>
          <w:szCs w:val="28"/>
        </w:rPr>
        <w:t>4</w:t>
      </w:r>
      <w:r w:rsidR="00A023E7" w:rsidRPr="00B83531">
        <w:rPr>
          <w:sz w:val="28"/>
          <w:szCs w:val="28"/>
        </w:rPr>
        <w:t xml:space="preserve">.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BC41BD">
        <w:pPr>
          <w:pStyle w:val="a7"/>
          <w:jc w:val="right"/>
        </w:pPr>
        <w:r>
          <w:fldChar w:fldCharType="begin"/>
        </w:r>
        <w:r w:rsidR="0037059A">
          <w:instrText>PAGE   \* MERGEFORMAT</w:instrText>
        </w:r>
        <w:r>
          <w:fldChar w:fldCharType="separate"/>
        </w:r>
        <w:r w:rsidR="00A262E1">
          <w:rPr>
            <w:noProof/>
          </w:rPr>
          <w:t>4</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71534"/>
    <w:rsid w:val="0019029C"/>
    <w:rsid w:val="001A39AA"/>
    <w:rsid w:val="001C6855"/>
    <w:rsid w:val="001D7201"/>
    <w:rsid w:val="001E79D6"/>
    <w:rsid w:val="00207D20"/>
    <w:rsid w:val="00216AA4"/>
    <w:rsid w:val="00220FBA"/>
    <w:rsid w:val="00222344"/>
    <w:rsid w:val="00231C0A"/>
    <w:rsid w:val="00261771"/>
    <w:rsid w:val="002A69A3"/>
    <w:rsid w:val="002B3822"/>
    <w:rsid w:val="002D59E0"/>
    <w:rsid w:val="003276F2"/>
    <w:rsid w:val="00345177"/>
    <w:rsid w:val="00355CD2"/>
    <w:rsid w:val="00362FE8"/>
    <w:rsid w:val="0037059A"/>
    <w:rsid w:val="003B676C"/>
    <w:rsid w:val="003B75C9"/>
    <w:rsid w:val="00400A9A"/>
    <w:rsid w:val="004012CB"/>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7F24D2"/>
    <w:rsid w:val="0081625F"/>
    <w:rsid w:val="00834BF1"/>
    <w:rsid w:val="00835864"/>
    <w:rsid w:val="008550CC"/>
    <w:rsid w:val="008572AC"/>
    <w:rsid w:val="00862847"/>
    <w:rsid w:val="0086764E"/>
    <w:rsid w:val="00885504"/>
    <w:rsid w:val="008B3656"/>
    <w:rsid w:val="00912FA4"/>
    <w:rsid w:val="009229DA"/>
    <w:rsid w:val="00933177"/>
    <w:rsid w:val="009374F5"/>
    <w:rsid w:val="00973C2D"/>
    <w:rsid w:val="00976F24"/>
    <w:rsid w:val="0099737F"/>
    <w:rsid w:val="009B66B7"/>
    <w:rsid w:val="009C779F"/>
    <w:rsid w:val="009D50EE"/>
    <w:rsid w:val="009F292C"/>
    <w:rsid w:val="00A023E7"/>
    <w:rsid w:val="00A262E1"/>
    <w:rsid w:val="00A2774E"/>
    <w:rsid w:val="00A4485A"/>
    <w:rsid w:val="00A66F93"/>
    <w:rsid w:val="00A720CC"/>
    <w:rsid w:val="00AA64C6"/>
    <w:rsid w:val="00AF0FDB"/>
    <w:rsid w:val="00B23D6A"/>
    <w:rsid w:val="00B27683"/>
    <w:rsid w:val="00B5056E"/>
    <w:rsid w:val="00B804CB"/>
    <w:rsid w:val="00B83531"/>
    <w:rsid w:val="00B850FA"/>
    <w:rsid w:val="00BA0A24"/>
    <w:rsid w:val="00BA6FD2"/>
    <w:rsid w:val="00BC41BD"/>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79F1"/>
    <w:rsid w:val="00E209F4"/>
    <w:rsid w:val="00E23841"/>
    <w:rsid w:val="00E35E40"/>
    <w:rsid w:val="00E83374"/>
    <w:rsid w:val="00E867F1"/>
    <w:rsid w:val="00EC40FF"/>
    <w:rsid w:val="00ED1656"/>
    <w:rsid w:val="00EE04A9"/>
    <w:rsid w:val="00F0435D"/>
    <w:rsid w:val="00F45C99"/>
    <w:rsid w:val="00F7056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49</cp:revision>
  <cp:lastPrinted>2019-08-05T04:52:00Z</cp:lastPrinted>
  <dcterms:created xsi:type="dcterms:W3CDTF">2017-04-08T04:19:00Z</dcterms:created>
  <dcterms:modified xsi:type="dcterms:W3CDTF">2019-08-05T04:53:00Z</dcterms:modified>
</cp:coreProperties>
</file>