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FE" w:rsidRPr="007B1595" w:rsidRDefault="008E65FE" w:rsidP="008E65FE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E65FE" w:rsidRDefault="008E65FE" w:rsidP="008E65FE">
      <w:pPr>
        <w:spacing w:line="276" w:lineRule="auto"/>
        <w:ind w:firstLine="709"/>
        <w:jc w:val="right"/>
        <w:rPr>
          <w:b/>
          <w:sz w:val="26"/>
          <w:szCs w:val="26"/>
        </w:rPr>
      </w:pPr>
    </w:p>
    <w:p w:rsidR="004711CF" w:rsidRPr="004711CF" w:rsidRDefault="004711CF" w:rsidP="004711CF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  <w:r w:rsidRPr="004711CF">
        <w:rPr>
          <w:b/>
          <w:sz w:val="26"/>
          <w:szCs w:val="26"/>
        </w:rPr>
        <w:t>Вопрос 3. О мониторинговых мероприятиях, проводимых административной комиссией администрации Дальнереченского городского округа</w:t>
      </w:r>
      <w:r w:rsidRPr="004711CF">
        <w:rPr>
          <w:b/>
          <w:bCs/>
          <w:sz w:val="26"/>
          <w:szCs w:val="26"/>
        </w:rPr>
        <w:t>.</w:t>
      </w:r>
    </w:p>
    <w:p w:rsidR="004711CF" w:rsidRPr="000159B8" w:rsidRDefault="004711CF" w:rsidP="004711CF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</w:t>
      </w:r>
      <w:r>
        <w:rPr>
          <w:color w:val="auto"/>
          <w:sz w:val="26"/>
          <w:szCs w:val="26"/>
        </w:rPr>
        <w:t>ов</w:t>
      </w:r>
      <w:r w:rsidRPr="000159B8">
        <w:rPr>
          <w:color w:val="auto"/>
          <w:sz w:val="26"/>
          <w:szCs w:val="26"/>
        </w:rPr>
        <w:t>: Кузнецова Анна Владимировна, начальник отдела экономики и прогнозирования администрации ДГО</w:t>
      </w:r>
      <w:r>
        <w:rPr>
          <w:color w:val="auto"/>
          <w:sz w:val="26"/>
          <w:szCs w:val="26"/>
        </w:rPr>
        <w:t>, Матюшкина Валентина Николаевна – начальник отдела предпринимательства и потребительского рынка</w:t>
      </w:r>
      <w:r>
        <w:rPr>
          <w:sz w:val="26"/>
          <w:szCs w:val="26"/>
        </w:rPr>
        <w:t>.</w:t>
      </w:r>
    </w:p>
    <w:p w:rsidR="006B7F31" w:rsidRDefault="006B7F31" w:rsidP="006B7F31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</w:p>
    <w:p w:rsidR="00C146DD" w:rsidRPr="00C146DD" w:rsidRDefault="006F427B" w:rsidP="006F427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6F427B">
        <w:rPr>
          <w:rFonts w:eastAsia="Times New Roman"/>
          <w:sz w:val="28"/>
          <w:szCs w:val="28"/>
        </w:rPr>
        <w:t xml:space="preserve">На территории Дальнереченского городского округа в штатном режиме продолжаются профилактические мероприятия, организованные в соответствии с требованиями </w:t>
      </w:r>
      <w:proofErr w:type="spellStart"/>
      <w:r w:rsidRPr="006F427B">
        <w:rPr>
          <w:rFonts w:eastAsia="Times New Roman"/>
          <w:sz w:val="28"/>
          <w:szCs w:val="28"/>
        </w:rPr>
        <w:t>Роспотребнадзора</w:t>
      </w:r>
      <w:proofErr w:type="spellEnd"/>
      <w:r w:rsidRPr="006F427B">
        <w:rPr>
          <w:rFonts w:eastAsia="Times New Roman"/>
          <w:sz w:val="28"/>
          <w:szCs w:val="28"/>
        </w:rPr>
        <w:t xml:space="preserve">.  </w:t>
      </w:r>
      <w:r w:rsidR="00514655" w:rsidRPr="006F427B">
        <w:rPr>
          <w:rFonts w:eastAsia="Times New Roman"/>
          <w:sz w:val="28"/>
          <w:szCs w:val="28"/>
        </w:rPr>
        <w:t>А</w:t>
      </w:r>
      <w:r w:rsidR="00C146DD" w:rsidRPr="00C146DD">
        <w:rPr>
          <w:rFonts w:eastAsia="Times New Roman"/>
          <w:sz w:val="28"/>
          <w:szCs w:val="28"/>
        </w:rPr>
        <w:t xml:space="preserve">дминистративными мониторинговыми группами совместно с правоохранительными органами обследовано </w:t>
      </w:r>
      <w:r w:rsidR="00C931EC" w:rsidRPr="006F427B">
        <w:rPr>
          <w:sz w:val="28"/>
          <w:szCs w:val="28"/>
        </w:rPr>
        <w:t>2850</w:t>
      </w:r>
      <w:r w:rsidR="005A7EED">
        <w:rPr>
          <w:sz w:val="28"/>
          <w:szCs w:val="28"/>
        </w:rPr>
        <w:t xml:space="preserve"> </w:t>
      </w:r>
      <w:r w:rsidR="00C146DD" w:rsidRPr="00C146DD">
        <w:rPr>
          <w:rFonts w:eastAsia="Times New Roman"/>
          <w:sz w:val="28"/>
          <w:szCs w:val="28"/>
        </w:rPr>
        <w:t>объект</w:t>
      </w:r>
      <w:r w:rsidR="005A7EED">
        <w:rPr>
          <w:rFonts w:eastAsia="Times New Roman"/>
          <w:sz w:val="28"/>
          <w:szCs w:val="28"/>
        </w:rPr>
        <w:t>ов</w:t>
      </w:r>
      <w:r w:rsidR="00C146DD" w:rsidRPr="00C146DD">
        <w:rPr>
          <w:rFonts w:eastAsia="Times New Roman"/>
          <w:sz w:val="28"/>
          <w:szCs w:val="28"/>
        </w:rPr>
        <w:t xml:space="preserve"> разной сферы деятельности на предмет соблюдения мер профилактики Covid-19. Проверены парикмахерские, торговые точки, общественный транспорт (в т.ч. такси). </w:t>
      </w:r>
    </w:p>
    <w:p w:rsidR="00C931EC" w:rsidRPr="00C931EC" w:rsidRDefault="00C931EC" w:rsidP="006F427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C931EC">
        <w:rPr>
          <w:rFonts w:eastAsia="Times New Roman"/>
          <w:sz w:val="28"/>
          <w:szCs w:val="28"/>
        </w:rPr>
        <w:t>В ежедневном режиме ведутся разъяснительные беседы о необходимости соблюдения санитарных требований, раздаются памятки.</w:t>
      </w:r>
    </w:p>
    <w:p w:rsidR="004711CF" w:rsidRPr="006F427B" w:rsidRDefault="004711CF" w:rsidP="006F427B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6F427B">
        <w:rPr>
          <w:rFonts w:eastAsia="Times New Roman"/>
          <w:sz w:val="28"/>
          <w:szCs w:val="28"/>
        </w:rPr>
        <w:t>Нарастающим итогом сотрудниками полиции составлено 298 административных протокола за нарушение санитарных норм. Вынесено 270 решений суда с наложением штрафных санкций или предупреждений.</w:t>
      </w:r>
    </w:p>
    <w:p w:rsidR="004711CF" w:rsidRPr="005F31B2" w:rsidRDefault="006F427B" w:rsidP="00B37A7F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Напоминаем, </w:t>
      </w:r>
      <w:r w:rsidR="004711CF" w:rsidRPr="005F31B2">
        <w:rPr>
          <w:sz w:val="28"/>
          <w:szCs w:val="28"/>
        </w:rPr>
        <w:t xml:space="preserve">что на территории всего Приморского края режим повышенной готовности продлён до особого распоряжения, в связи с этим </w:t>
      </w:r>
      <w:r w:rsidR="004711CF" w:rsidRPr="005F31B2">
        <w:rPr>
          <w:rFonts w:eastAsia="Times New Roman"/>
          <w:sz w:val="28"/>
          <w:szCs w:val="28"/>
        </w:rPr>
        <w:t>убедительная просьба ко всем жителям округа, серьезнее относит</w:t>
      </w:r>
      <w:r w:rsidR="004711CF">
        <w:rPr>
          <w:rFonts w:eastAsia="Times New Roman"/>
          <w:sz w:val="28"/>
          <w:szCs w:val="28"/>
        </w:rPr>
        <w:t>ь</w:t>
      </w:r>
      <w:r w:rsidR="004711CF" w:rsidRPr="005F31B2">
        <w:rPr>
          <w:rFonts w:eastAsia="Times New Roman"/>
          <w:sz w:val="28"/>
          <w:szCs w:val="28"/>
        </w:rPr>
        <w:t xml:space="preserve">ся к сложившейся ситуации. Соблюдать все меры направленные на предотвращение и распространение </w:t>
      </w:r>
      <w:proofErr w:type="spellStart"/>
      <w:r w:rsidR="004711CF" w:rsidRPr="005F31B2">
        <w:rPr>
          <w:rFonts w:eastAsia="Times New Roman"/>
          <w:sz w:val="28"/>
          <w:szCs w:val="28"/>
        </w:rPr>
        <w:t>коронавирусной</w:t>
      </w:r>
      <w:proofErr w:type="spellEnd"/>
      <w:r w:rsidR="004711CF" w:rsidRPr="005F31B2">
        <w:rPr>
          <w:rFonts w:eastAsia="Times New Roman"/>
          <w:sz w:val="28"/>
          <w:szCs w:val="28"/>
        </w:rPr>
        <w:t xml:space="preserve"> инфекции.</w:t>
      </w:r>
    </w:p>
    <w:p w:rsidR="004711CF" w:rsidRDefault="004711CF" w:rsidP="006B7F31">
      <w:pPr>
        <w:pStyle w:val="Default"/>
        <w:spacing w:line="276" w:lineRule="auto"/>
        <w:ind w:firstLine="709"/>
        <w:jc w:val="both"/>
        <w:rPr>
          <w:color w:val="auto"/>
          <w:sz w:val="26"/>
          <w:szCs w:val="26"/>
        </w:rPr>
      </w:pPr>
    </w:p>
    <w:sectPr w:rsidR="004711CF" w:rsidSect="0064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F31"/>
    <w:rsid w:val="001D35DE"/>
    <w:rsid w:val="001F485B"/>
    <w:rsid w:val="00425A40"/>
    <w:rsid w:val="004711CF"/>
    <w:rsid w:val="00514655"/>
    <w:rsid w:val="005A7EED"/>
    <w:rsid w:val="00646649"/>
    <w:rsid w:val="006B7F31"/>
    <w:rsid w:val="006F427B"/>
    <w:rsid w:val="008E65FE"/>
    <w:rsid w:val="00B37A7F"/>
    <w:rsid w:val="00B52B52"/>
    <w:rsid w:val="00C146DD"/>
    <w:rsid w:val="00C931EC"/>
    <w:rsid w:val="00EA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F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6</cp:revision>
  <dcterms:created xsi:type="dcterms:W3CDTF">2020-09-24T05:02:00Z</dcterms:created>
  <dcterms:modified xsi:type="dcterms:W3CDTF">2020-10-01T02:15:00Z</dcterms:modified>
</cp:coreProperties>
</file>